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5EB9" w:rsidRPr="005B2542" w:rsidRDefault="00485EB9" w:rsidP="00485EB9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>Занятие 1. ПРОФИЛАКТИКА ТРАВМАТИЗМА</w:t>
      </w:r>
    </w:p>
    <w:p w:rsidR="00485EB9" w:rsidRPr="005B2542" w:rsidRDefault="00485EB9" w:rsidP="00485EB9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>Показатель частоты несчастных случаев, т.е. их число, приходящие</w:t>
      </w:r>
      <w:r w:rsidRPr="005B2542">
        <w:rPr>
          <w:rFonts w:ascii="Times New Roman" w:hAnsi="Times New Roman" w:cs="Times New Roman"/>
          <w:sz w:val="20"/>
          <w:szCs w:val="20"/>
        </w:rPr>
        <w:softHyphen/>
        <w:t xml:space="preserve">ся на 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>1000 работающих на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 xml:space="preserve"> предприятии в течение года по среднесписочно</w:t>
      </w:r>
      <w:r w:rsidRPr="005B2542">
        <w:rPr>
          <w:rFonts w:ascii="Times New Roman" w:hAnsi="Times New Roman" w:cs="Times New Roman"/>
          <w:sz w:val="20"/>
          <w:szCs w:val="20"/>
        </w:rPr>
        <w:softHyphen/>
        <w:t>му составу, рассчитывается по формуле</w:t>
      </w:r>
    </w:p>
    <w:p w:rsidR="00485EB9" w:rsidRPr="005B2542" w:rsidRDefault="00485EB9" w:rsidP="00485EB9">
      <w:pPr>
        <w:tabs>
          <w:tab w:val="left" w:pos="7520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К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ч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= </w:t>
      </w:r>
      <w:r w:rsidRPr="005B2542">
        <w:rPr>
          <w:rFonts w:ascii="Times New Roman" w:hAnsi="Times New Roman" w:cs="Times New Roman"/>
          <w:position w:val="-26"/>
          <w:sz w:val="20"/>
          <w:szCs w:val="20"/>
        </w:rPr>
        <w:object w:dxaOrig="1060" w:dyaOrig="7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3.3pt;height:35.3pt" o:ole="">
            <v:imagedata r:id="rId5" o:title=""/>
          </v:shape>
          <o:OLEObject Type="Embed" ProgID="Equation.3" ShapeID="_x0000_i1025" DrawAspect="Content" ObjectID="_1459790690" r:id="rId6"/>
        </w:object>
      </w:r>
      <w:r w:rsidRPr="005B2542">
        <w:rPr>
          <w:rFonts w:ascii="Times New Roman" w:hAnsi="Times New Roman" w:cs="Times New Roman"/>
          <w:sz w:val="20"/>
          <w:szCs w:val="20"/>
        </w:rPr>
        <w:t xml:space="preserve"> ,</w:t>
      </w:r>
      <w:r w:rsidRPr="005B2542">
        <w:rPr>
          <w:rFonts w:ascii="Times New Roman" w:hAnsi="Times New Roman" w:cs="Times New Roman"/>
          <w:sz w:val="20"/>
          <w:szCs w:val="20"/>
        </w:rPr>
        <w:tab/>
        <w:t>(1)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 xml:space="preserve">где   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Н</w:t>
      </w:r>
      <w:r w:rsidRPr="005B2542">
        <w:rPr>
          <w:rFonts w:ascii="Times New Roman" w:hAnsi="Times New Roman" w:cs="Times New Roman"/>
          <w:sz w:val="20"/>
          <w:szCs w:val="20"/>
        </w:rPr>
        <w:t xml:space="preserve">  - число несчастных случаев с потерей трудоспособности на 1 день и более, произошедших в течение года;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Р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 xml:space="preserve"> - среднесписочный состав работающих на предприятии (бригаде, це</w:t>
      </w:r>
      <w:r w:rsidRPr="005B2542">
        <w:rPr>
          <w:rFonts w:ascii="Times New Roman" w:hAnsi="Times New Roman" w:cs="Times New Roman"/>
          <w:sz w:val="20"/>
          <w:szCs w:val="20"/>
        </w:rPr>
        <w:softHyphen/>
        <w:t>хе и т.д.).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>Показатель тяжести несчастных случаев, т.е. среднее число дней нетрудоспособности, приходящихся на один несчастный случай по предпри</w:t>
      </w:r>
      <w:r w:rsidRPr="005B2542">
        <w:rPr>
          <w:rFonts w:ascii="Times New Roman" w:hAnsi="Times New Roman" w:cs="Times New Roman"/>
          <w:sz w:val="20"/>
          <w:szCs w:val="20"/>
        </w:rPr>
        <w:softHyphen/>
        <w:t>ятию (бригаде, цеху) в течение года, рассчитывается по формуле</w:t>
      </w:r>
    </w:p>
    <w:p w:rsidR="00485EB9" w:rsidRPr="005B2542" w:rsidRDefault="00485EB9" w:rsidP="00485EB9">
      <w:pPr>
        <w:tabs>
          <w:tab w:val="left" w:pos="7500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i/>
          <w:iCs/>
          <w:sz w:val="20"/>
          <w:szCs w:val="20"/>
        </w:rPr>
        <w:t>К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т</w:t>
      </w:r>
      <w:r w:rsidRPr="005B2542">
        <w:rPr>
          <w:rFonts w:ascii="Times New Roman" w:hAnsi="Times New Roman" w:cs="Times New Roman"/>
          <w:sz w:val="20"/>
          <w:szCs w:val="20"/>
        </w:rPr>
        <w:t xml:space="preserve"> = </w:t>
      </w:r>
      <w:r w:rsidRPr="005B2542">
        <w:rPr>
          <w:rFonts w:ascii="Times New Roman" w:hAnsi="Times New Roman" w:cs="Times New Roman"/>
          <w:position w:val="-26"/>
          <w:sz w:val="20"/>
          <w:szCs w:val="20"/>
        </w:rPr>
        <w:object w:dxaOrig="360" w:dyaOrig="700">
          <v:shape id="_x0000_i1026" type="#_x0000_t75" style="width:18pt;height:35.3pt" o:ole="">
            <v:imagedata r:id="rId7" o:title=""/>
          </v:shape>
          <o:OLEObject Type="Embed" ProgID="Equation.3" ShapeID="_x0000_i1026" DrawAspect="Content" ObjectID="_1459790691" r:id="rId8"/>
        </w:object>
      </w:r>
      <w:r w:rsidRPr="005B2542">
        <w:rPr>
          <w:rFonts w:ascii="Times New Roman" w:hAnsi="Times New Roman" w:cs="Times New Roman"/>
          <w:sz w:val="20"/>
          <w:szCs w:val="20"/>
        </w:rPr>
        <w:t>,</w:t>
      </w:r>
      <w:r w:rsidRPr="005B2542">
        <w:rPr>
          <w:rFonts w:ascii="Times New Roman" w:hAnsi="Times New Roman" w:cs="Times New Roman"/>
          <w:sz w:val="20"/>
          <w:szCs w:val="20"/>
        </w:rPr>
        <w:tab/>
        <w:t>(2)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>где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Д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 xml:space="preserve"> - суммарное число дней нетрудоспособности из-за несчастных слу</w:t>
      </w:r>
      <w:r w:rsidRPr="005B2542">
        <w:rPr>
          <w:rFonts w:ascii="Times New Roman" w:hAnsi="Times New Roman" w:cs="Times New Roman"/>
          <w:sz w:val="20"/>
          <w:szCs w:val="20"/>
        </w:rPr>
        <w:softHyphen/>
        <w:t>чаев на предприятии в течение года.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 w:rsidRPr="005B2542">
        <w:rPr>
          <w:rFonts w:ascii="Times New Roman" w:hAnsi="Times New Roman" w:cs="Times New Roman"/>
          <w:sz w:val="20"/>
          <w:szCs w:val="20"/>
        </w:rPr>
        <w:t>Показатель нетрудоспособности (потери трудоспособности), обуслов</w:t>
      </w:r>
      <w:r w:rsidRPr="005B2542">
        <w:rPr>
          <w:rFonts w:ascii="Times New Roman" w:hAnsi="Times New Roman" w:cs="Times New Roman"/>
          <w:sz w:val="20"/>
          <w:szCs w:val="20"/>
        </w:rPr>
        <w:softHyphen/>
        <w:t>ленной травматизмом, т.е. число дней нетрудоспособности из-за травма</w:t>
      </w:r>
      <w:r w:rsidRPr="005B2542">
        <w:rPr>
          <w:rFonts w:ascii="Times New Roman" w:hAnsi="Times New Roman" w:cs="Times New Roman"/>
          <w:sz w:val="20"/>
          <w:szCs w:val="20"/>
        </w:rPr>
        <w:softHyphen/>
        <w:t>тизма, приходящееся на 1000 работающих на предприятии в течение года, рассчитывается по формуле</w:t>
      </w:r>
      <w:proofErr w:type="gramEnd"/>
    </w:p>
    <w:p w:rsidR="00485EB9" w:rsidRPr="005B2542" w:rsidRDefault="00485EB9" w:rsidP="00485EB9">
      <w:pPr>
        <w:tabs>
          <w:tab w:val="left" w:pos="7600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К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н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= </w:t>
      </w: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К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ч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r w:rsidRPr="005B2542">
        <w:rPr>
          <w:rFonts w:ascii="Times New Roman" w:hAnsi="Times New Roman" w:cs="Times New Roman"/>
          <w:sz w:val="20"/>
          <w:szCs w:val="20"/>
        </w:rPr>
        <w:sym w:font="Symbol" w:char="F0D7"/>
      </w:r>
      <w:r w:rsidRPr="005B2542">
        <w:rPr>
          <w:rFonts w:ascii="Times New Roman" w:hAnsi="Times New Roman" w:cs="Times New Roman"/>
          <w:sz w:val="20"/>
          <w:szCs w:val="20"/>
        </w:rPr>
        <w:t xml:space="preserve"> К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т</w:t>
      </w:r>
      <w:r w:rsidRPr="005B2542">
        <w:rPr>
          <w:rFonts w:ascii="Times New Roman" w:hAnsi="Times New Roman" w:cs="Times New Roman"/>
          <w:sz w:val="20"/>
          <w:szCs w:val="20"/>
        </w:rPr>
        <w:t xml:space="preserve"> = </w:t>
      </w:r>
      <w:r w:rsidRPr="005B2542">
        <w:rPr>
          <w:rFonts w:ascii="Times New Roman" w:hAnsi="Times New Roman" w:cs="Times New Roman"/>
          <w:position w:val="-26"/>
          <w:sz w:val="20"/>
          <w:szCs w:val="20"/>
        </w:rPr>
        <w:object w:dxaOrig="1060" w:dyaOrig="700">
          <v:shape id="_x0000_i1027" type="#_x0000_t75" style="width:53.3pt;height:35.3pt" o:ole="">
            <v:imagedata r:id="rId9" o:title=""/>
          </v:shape>
          <o:OLEObject Type="Embed" ProgID="Equation.3" ShapeID="_x0000_i1027" DrawAspect="Content" ObjectID="_1459790692" r:id="rId10"/>
        </w:object>
      </w:r>
      <w:r w:rsidRPr="005B2542">
        <w:rPr>
          <w:rFonts w:ascii="Times New Roman" w:hAnsi="Times New Roman" w:cs="Times New Roman"/>
          <w:sz w:val="20"/>
          <w:szCs w:val="20"/>
        </w:rPr>
        <w:t>.</w:t>
      </w:r>
      <w:r w:rsidRPr="005B2542">
        <w:rPr>
          <w:rFonts w:ascii="Times New Roman" w:hAnsi="Times New Roman" w:cs="Times New Roman"/>
          <w:sz w:val="20"/>
          <w:szCs w:val="20"/>
        </w:rPr>
        <w:tab/>
        <w:t>(3)</w:t>
      </w:r>
    </w:p>
    <w:p w:rsidR="00485EB9" w:rsidRPr="005B2542" w:rsidRDefault="00485EB9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  <w:u w:val="single"/>
        </w:rPr>
        <w:t>Задача 1.</w:t>
      </w:r>
      <w:r w:rsidRPr="005B2542">
        <w:rPr>
          <w:rFonts w:ascii="Times New Roman" w:hAnsi="Times New Roman" w:cs="Times New Roman"/>
          <w:sz w:val="20"/>
          <w:szCs w:val="20"/>
        </w:rPr>
        <w:t xml:space="preserve"> Рассчитать значения показателей частоты и тяжести нес</w:t>
      </w:r>
      <w:r w:rsidRPr="005B2542">
        <w:rPr>
          <w:rFonts w:ascii="Times New Roman" w:hAnsi="Times New Roman" w:cs="Times New Roman"/>
          <w:sz w:val="20"/>
          <w:szCs w:val="20"/>
        </w:rPr>
        <w:softHyphen/>
        <w:t xml:space="preserve">частных случаев на предприятии (цехе, бригаде), среднесписочный состав работающих на котором равен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Р</w:t>
      </w:r>
      <w:r w:rsidRPr="005B2542">
        <w:rPr>
          <w:rFonts w:ascii="Times New Roman" w:hAnsi="Times New Roman" w:cs="Times New Roman"/>
          <w:sz w:val="20"/>
          <w:szCs w:val="20"/>
        </w:rPr>
        <w:t xml:space="preserve"> человек, в течение года произошло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Н</w:t>
      </w:r>
      <w:r w:rsidRPr="005B2542">
        <w:rPr>
          <w:rFonts w:ascii="Times New Roman" w:hAnsi="Times New Roman" w:cs="Times New Roman"/>
          <w:sz w:val="20"/>
          <w:szCs w:val="20"/>
        </w:rPr>
        <w:t xml:space="preserve"> нес</w:t>
      </w:r>
      <w:r w:rsidRPr="005B2542">
        <w:rPr>
          <w:rFonts w:ascii="Times New Roman" w:hAnsi="Times New Roman" w:cs="Times New Roman"/>
          <w:sz w:val="20"/>
          <w:szCs w:val="20"/>
        </w:rPr>
        <w:softHyphen/>
        <w:t>частных случаев с общим числом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Д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 xml:space="preserve"> дней нетрудоспособности.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440"/>
        <w:gridCol w:w="1320"/>
        <w:gridCol w:w="1320"/>
        <w:gridCol w:w="1320"/>
        <w:gridCol w:w="1560"/>
        <w:gridCol w:w="1320"/>
      </w:tblGrid>
      <w:tr w:rsidR="00485EB9" w:rsidRPr="005B2542" w:rsidTr="00485EB9">
        <w:trPr>
          <w:cantSplit/>
        </w:trPr>
        <w:tc>
          <w:tcPr>
            <w:tcW w:w="14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Параметры</w:t>
            </w:r>
          </w:p>
        </w:tc>
        <w:tc>
          <w:tcPr>
            <w:tcW w:w="68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Варианты исходных данных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Р</w:t>
            </w:r>
            <w:proofErr w:type="gramEnd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 человек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188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306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820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Н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 случаев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Д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 дней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136</w:t>
            </w:r>
          </w:p>
        </w:tc>
      </w:tr>
    </w:tbl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  <w:u w:val="single"/>
        </w:rPr>
        <w:t>Задача 2.</w:t>
      </w:r>
      <w:r w:rsidRPr="005B2542">
        <w:rPr>
          <w:rFonts w:ascii="Times New Roman" w:hAnsi="Times New Roman" w:cs="Times New Roman"/>
          <w:sz w:val="20"/>
          <w:szCs w:val="20"/>
        </w:rPr>
        <w:t xml:space="preserve"> Рассчитать показатели нетрудоспособности на предприятии (цехе, бригаде), среднесписочный состав работающих на котором ра</w:t>
      </w:r>
      <w:r w:rsidRPr="005B2542">
        <w:rPr>
          <w:rFonts w:ascii="Times New Roman" w:hAnsi="Times New Roman" w:cs="Times New Roman"/>
          <w:sz w:val="20"/>
          <w:szCs w:val="20"/>
        </w:rPr>
        <w:softHyphen/>
        <w:t xml:space="preserve">вен </w:t>
      </w:r>
      <w:proofErr w:type="gram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Р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 xml:space="preserve"> человек, в течение года общее число дней нетрудоспособности сос</w:t>
      </w:r>
      <w:r w:rsidRPr="005B2542">
        <w:rPr>
          <w:rFonts w:ascii="Times New Roman" w:hAnsi="Times New Roman" w:cs="Times New Roman"/>
          <w:sz w:val="20"/>
          <w:szCs w:val="20"/>
        </w:rPr>
        <w:softHyphen/>
        <w:t xml:space="preserve">тавило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Д</w:t>
      </w:r>
      <w:r w:rsidRPr="005B2542">
        <w:rPr>
          <w:rFonts w:ascii="Times New Roman" w:hAnsi="Times New Roman" w:cs="Times New Roman"/>
          <w:sz w:val="20"/>
          <w:szCs w:val="20"/>
        </w:rPr>
        <w:t>.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440"/>
        <w:gridCol w:w="1320"/>
        <w:gridCol w:w="1320"/>
        <w:gridCol w:w="1320"/>
        <w:gridCol w:w="1560"/>
        <w:gridCol w:w="1320"/>
      </w:tblGrid>
      <w:tr w:rsidR="00485EB9" w:rsidRPr="005B2542" w:rsidTr="00485EB9">
        <w:trPr>
          <w:cantSplit/>
        </w:trPr>
        <w:tc>
          <w:tcPr>
            <w:tcW w:w="14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pStyle w:val="4"/>
              <w:spacing w:before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Параметры</w:t>
            </w:r>
          </w:p>
        </w:tc>
        <w:tc>
          <w:tcPr>
            <w:tcW w:w="68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Варианты исходных данных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Р</w:t>
            </w:r>
            <w:proofErr w:type="gramEnd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 человек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210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406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1003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pStyle w:val="3"/>
              <w:spacing w:before="0"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t>Д</w:t>
            </w:r>
            <w:r w:rsidRPr="005B254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, дней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pStyle w:val="3"/>
              <w:spacing w:before="0"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26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pStyle w:val="3"/>
              <w:spacing w:before="0"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45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pStyle w:val="3"/>
              <w:spacing w:before="0"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52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pStyle w:val="3"/>
              <w:spacing w:before="0"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98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pStyle w:val="3"/>
              <w:spacing w:before="0"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185</w:t>
            </w:r>
          </w:p>
        </w:tc>
      </w:tr>
    </w:tbl>
    <w:p w:rsidR="00485EB9" w:rsidRPr="005B2542" w:rsidRDefault="00485EB9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  <w:u w:val="single"/>
        </w:rPr>
        <w:t>Задача 3.</w:t>
      </w:r>
      <w:r w:rsidRPr="005B2542">
        <w:rPr>
          <w:rFonts w:ascii="Times New Roman" w:hAnsi="Times New Roman" w:cs="Times New Roman"/>
          <w:sz w:val="20"/>
          <w:szCs w:val="20"/>
        </w:rPr>
        <w:t xml:space="preserve"> Рассчитать показатель нетрудоспособности на предприятии (производственном объединении), если показатель частоты несчастных случаев </w:t>
      </w: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К</w:t>
      </w:r>
      <w:r w:rsidRPr="005B2542">
        <w:rPr>
          <w:rFonts w:ascii="Times New Roman" w:hAnsi="Times New Roman" w:cs="Times New Roman"/>
          <w:sz w:val="20"/>
          <w:szCs w:val="20"/>
        </w:rPr>
        <w:t>ч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, в течение года произошло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Н</w:t>
      </w:r>
      <w:r w:rsidRPr="005B2542">
        <w:rPr>
          <w:rFonts w:ascii="Times New Roman" w:hAnsi="Times New Roman" w:cs="Times New Roman"/>
          <w:sz w:val="20"/>
          <w:szCs w:val="20"/>
        </w:rPr>
        <w:t xml:space="preserve"> несчастных случаев с общим ко</w:t>
      </w:r>
      <w:r w:rsidRPr="005B2542">
        <w:rPr>
          <w:rFonts w:ascii="Times New Roman" w:hAnsi="Times New Roman" w:cs="Times New Roman"/>
          <w:sz w:val="20"/>
          <w:szCs w:val="20"/>
        </w:rPr>
        <w:softHyphen/>
        <w:t>личеством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Д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 xml:space="preserve"> дней нетрудоспособности.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440"/>
        <w:gridCol w:w="1320"/>
        <w:gridCol w:w="1320"/>
        <w:gridCol w:w="1320"/>
        <w:gridCol w:w="1560"/>
        <w:gridCol w:w="1320"/>
      </w:tblGrid>
      <w:tr w:rsidR="00485EB9" w:rsidRPr="005B2542" w:rsidTr="00485EB9">
        <w:trPr>
          <w:cantSplit/>
        </w:trPr>
        <w:tc>
          <w:tcPr>
            <w:tcW w:w="14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pStyle w:val="4"/>
              <w:spacing w:before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Параметры</w:t>
            </w:r>
          </w:p>
        </w:tc>
        <w:tc>
          <w:tcPr>
            <w:tcW w:w="68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Варианты исходных данных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К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ч</w:t>
            </w:r>
            <w:proofErr w:type="spellEnd"/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12,3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5,3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10,1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28,2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32,1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Н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 случаев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Д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 дней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pStyle w:val="3"/>
              <w:spacing w:before="0"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189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pStyle w:val="3"/>
              <w:spacing w:before="0"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853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pStyle w:val="3"/>
              <w:spacing w:before="0"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1020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pStyle w:val="3"/>
              <w:spacing w:before="0"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287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pStyle w:val="3"/>
              <w:spacing w:before="0"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524</w:t>
            </w:r>
          </w:p>
        </w:tc>
      </w:tr>
    </w:tbl>
    <w:p w:rsidR="00485EB9" w:rsidRPr="005B2542" w:rsidRDefault="00485EB9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  <w:u w:val="single"/>
        </w:rPr>
        <w:t>Задача 4.</w:t>
      </w:r>
      <w:r w:rsidRPr="005B2542">
        <w:rPr>
          <w:rFonts w:ascii="Times New Roman" w:hAnsi="Times New Roman" w:cs="Times New Roman"/>
          <w:sz w:val="20"/>
          <w:szCs w:val="20"/>
        </w:rPr>
        <w:t xml:space="preserve"> Рассчитать показатель тяжести случаев для предприятия (производственного объединения) со среднесписочным числом работающих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Р</w:t>
      </w:r>
      <w:r w:rsidRPr="005B2542">
        <w:rPr>
          <w:rFonts w:ascii="Times New Roman" w:hAnsi="Times New Roman" w:cs="Times New Roman"/>
          <w:sz w:val="20"/>
          <w:szCs w:val="20"/>
        </w:rPr>
        <w:t xml:space="preserve"> человек на котором в течение года произошло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Н</w:t>
      </w:r>
      <w:r w:rsidRPr="005B2542">
        <w:rPr>
          <w:rFonts w:ascii="Times New Roman" w:hAnsi="Times New Roman" w:cs="Times New Roman"/>
          <w:sz w:val="20"/>
          <w:szCs w:val="20"/>
        </w:rPr>
        <w:t xml:space="preserve"> несчастных случаев, а показатель нетрудоспособности равен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К</w:t>
      </w:r>
      <w:proofErr w:type="gramEnd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н</w:t>
      </w:r>
      <w:r w:rsidRPr="005B2542">
        <w:rPr>
          <w:rFonts w:ascii="Times New Roman" w:hAnsi="Times New Roman" w:cs="Times New Roman"/>
          <w:sz w:val="20"/>
          <w:szCs w:val="20"/>
        </w:rPr>
        <w:t>.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440"/>
        <w:gridCol w:w="1320"/>
        <w:gridCol w:w="1320"/>
        <w:gridCol w:w="1320"/>
        <w:gridCol w:w="1560"/>
        <w:gridCol w:w="1320"/>
      </w:tblGrid>
      <w:tr w:rsidR="00485EB9" w:rsidRPr="005B2542" w:rsidTr="00485EB9">
        <w:trPr>
          <w:cantSplit/>
        </w:trPr>
        <w:tc>
          <w:tcPr>
            <w:tcW w:w="14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Параметры</w:t>
            </w:r>
          </w:p>
        </w:tc>
        <w:tc>
          <w:tcPr>
            <w:tcW w:w="68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Варианты исходных данных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Р</w:t>
            </w:r>
            <w:proofErr w:type="gramEnd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 человек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312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589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860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1560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3283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Н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 случаев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pStyle w:val="3"/>
              <w:spacing w:before="0"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 w:rsidRPr="005B2542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t>К</w:t>
            </w:r>
            <w:r w:rsidRPr="005B254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н</w:t>
            </w:r>
            <w:proofErr w:type="spellEnd"/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pStyle w:val="3"/>
              <w:spacing w:before="0"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890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pStyle w:val="3"/>
              <w:spacing w:before="0"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1100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pStyle w:val="3"/>
              <w:spacing w:before="0"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690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pStyle w:val="3"/>
              <w:spacing w:before="0"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756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pStyle w:val="3"/>
              <w:spacing w:before="0"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126</w:t>
            </w:r>
          </w:p>
        </w:tc>
      </w:tr>
    </w:tbl>
    <w:p w:rsidR="00485EB9" w:rsidRPr="005B2542" w:rsidRDefault="00485EB9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  <w:u w:val="single"/>
        </w:rPr>
        <w:t>Задача 5.</w:t>
      </w:r>
      <w:r w:rsidRPr="005B2542">
        <w:rPr>
          <w:rFonts w:ascii="Times New Roman" w:hAnsi="Times New Roman" w:cs="Times New Roman"/>
          <w:sz w:val="20"/>
          <w:szCs w:val="20"/>
        </w:rPr>
        <w:t xml:space="preserve"> Определить на каком производственном объединении рабо</w:t>
      </w:r>
      <w:r w:rsidRPr="005B2542">
        <w:rPr>
          <w:rFonts w:ascii="Times New Roman" w:hAnsi="Times New Roman" w:cs="Times New Roman"/>
          <w:sz w:val="20"/>
          <w:szCs w:val="20"/>
        </w:rPr>
        <w:softHyphen/>
        <w:t xml:space="preserve">та по профилактике травматизма за 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>последние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 xml:space="preserve"> 5 лет была организована лучше. В первом объединении среднесписочный состав в </w:t>
      </w:r>
      <w:r w:rsidRPr="005B2542">
        <w:rPr>
          <w:rFonts w:ascii="Times New Roman" w:hAnsi="Times New Roman" w:cs="Times New Roman"/>
          <w:sz w:val="20"/>
          <w:szCs w:val="20"/>
        </w:rPr>
        <w:lastRenderedPageBreak/>
        <w:t xml:space="preserve">течение пятилетки был равен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Р</w:t>
      </w:r>
      <w:proofErr w:type="gramStart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1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 xml:space="preserve"> человек, произошло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Н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1</w:t>
      </w:r>
      <w:r w:rsidRPr="005B2542">
        <w:rPr>
          <w:rFonts w:ascii="Times New Roman" w:hAnsi="Times New Roman" w:cs="Times New Roman"/>
          <w:sz w:val="20"/>
          <w:szCs w:val="20"/>
        </w:rPr>
        <w:t xml:space="preserve"> несчастных случаев с общим числом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Д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 xml:space="preserve">1 </w:t>
      </w:r>
      <w:r w:rsidRPr="005B2542">
        <w:rPr>
          <w:rFonts w:ascii="Times New Roman" w:hAnsi="Times New Roman" w:cs="Times New Roman"/>
          <w:sz w:val="20"/>
          <w:szCs w:val="20"/>
        </w:rPr>
        <w:t>дней нетрудоспособности, а для второго объединения эти показатели со</w:t>
      </w:r>
      <w:r w:rsidRPr="005B2542">
        <w:rPr>
          <w:rFonts w:ascii="Times New Roman" w:hAnsi="Times New Roman" w:cs="Times New Roman"/>
          <w:sz w:val="20"/>
          <w:szCs w:val="20"/>
        </w:rPr>
        <w:softHyphen/>
        <w:t xml:space="preserve">ответственно равны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Р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5B2542">
        <w:rPr>
          <w:rFonts w:ascii="Times New Roman" w:hAnsi="Times New Roman" w:cs="Times New Roman"/>
          <w:sz w:val="20"/>
          <w:szCs w:val="20"/>
        </w:rPr>
        <w:t xml:space="preserve">,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Н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5B2542">
        <w:rPr>
          <w:rFonts w:ascii="Times New Roman" w:hAnsi="Times New Roman" w:cs="Times New Roman"/>
          <w:sz w:val="20"/>
          <w:szCs w:val="20"/>
        </w:rPr>
        <w:t xml:space="preserve"> и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Д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5B2542">
        <w:rPr>
          <w:rFonts w:ascii="Times New Roman" w:hAnsi="Times New Roman" w:cs="Times New Roman"/>
          <w:sz w:val="20"/>
          <w:szCs w:val="20"/>
        </w:rPr>
        <w:t>. Оценку провести на основе сопоставления среднегодового значения показателя несчастных случаев за пятилетку.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440"/>
        <w:gridCol w:w="1320"/>
        <w:gridCol w:w="1320"/>
        <w:gridCol w:w="1320"/>
        <w:gridCol w:w="1560"/>
        <w:gridCol w:w="1320"/>
      </w:tblGrid>
      <w:tr w:rsidR="00485EB9" w:rsidRPr="005B2542" w:rsidTr="00485EB9">
        <w:trPr>
          <w:cantSplit/>
        </w:trPr>
        <w:tc>
          <w:tcPr>
            <w:tcW w:w="14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Параметры</w:t>
            </w:r>
          </w:p>
        </w:tc>
        <w:tc>
          <w:tcPr>
            <w:tcW w:w="68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Варианты исходных данных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Р</w:t>
            </w:r>
            <w:proofErr w:type="gramStart"/>
            <w:r w:rsidRPr="005B254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</w:t>
            </w:r>
            <w:proofErr w:type="gramEnd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 человек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1302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1618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1863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2876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3267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Н</w:t>
            </w:r>
            <w:proofErr w:type="gramStart"/>
            <w:r w:rsidRPr="005B254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</w:t>
            </w:r>
            <w:proofErr w:type="gramEnd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 случаев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Д</w:t>
            </w:r>
            <w:proofErr w:type="gramStart"/>
            <w:r w:rsidRPr="005B254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</w:t>
            </w:r>
            <w:proofErr w:type="gramEnd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 дней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1760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1590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1460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920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2300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Р</w:t>
            </w:r>
            <w:proofErr w:type="gramStart"/>
            <w:r w:rsidRPr="005B254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proofErr w:type="gramEnd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 человек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2606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1180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3400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2822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5631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Н</w:t>
            </w:r>
            <w:proofErr w:type="gramStart"/>
            <w:r w:rsidRPr="005B254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proofErr w:type="gramEnd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 случаев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160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Д</w:t>
            </w:r>
            <w:proofErr w:type="gramStart"/>
            <w:r w:rsidRPr="005B254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proofErr w:type="gramEnd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 дней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3520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1225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2280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880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4160</w:t>
            </w:r>
          </w:p>
        </w:tc>
      </w:tr>
    </w:tbl>
    <w:p w:rsidR="00485EB9" w:rsidRPr="005B2542" w:rsidRDefault="00485EB9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85EB9" w:rsidRPr="005B2542" w:rsidRDefault="00485EB9" w:rsidP="00485EB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  <w:u w:val="single"/>
        </w:rPr>
        <w:t>Задача 6.</w:t>
      </w:r>
      <w:r w:rsidRPr="005B2542">
        <w:rPr>
          <w:rFonts w:ascii="Times New Roman" w:hAnsi="Times New Roman" w:cs="Times New Roman"/>
          <w:sz w:val="20"/>
          <w:szCs w:val="20"/>
        </w:rPr>
        <w:t xml:space="preserve"> В результате несчастных случаев на предприятии на больничном листе в течение года было</w:t>
      </w:r>
      <w:r w:rsidRPr="005B2542">
        <w:rPr>
          <w:rFonts w:ascii="Times New Roman" w:hAnsi="Times New Roman" w:cs="Times New Roman"/>
          <w:noProof/>
          <w:sz w:val="20"/>
          <w:szCs w:val="20"/>
        </w:rPr>
        <w:t xml:space="preserve"> 3</w:t>
      </w:r>
      <w:r w:rsidRPr="005B2542">
        <w:rPr>
          <w:rFonts w:ascii="Times New Roman" w:hAnsi="Times New Roman" w:cs="Times New Roman"/>
          <w:sz w:val="20"/>
          <w:szCs w:val="20"/>
        </w:rPr>
        <w:t xml:space="preserve"> человека, один из которых проболел</w:t>
      </w:r>
      <w:r w:rsidRPr="005B2542"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 w:rsidRPr="005B2542">
        <w:rPr>
          <w:rFonts w:ascii="Times New Roman" w:hAnsi="Times New Roman" w:cs="Times New Roman"/>
          <w:i/>
          <w:iCs/>
          <w:noProof/>
          <w:sz w:val="20"/>
          <w:szCs w:val="20"/>
        </w:rPr>
        <w:t>Д</w:t>
      </w:r>
      <w:r w:rsidRPr="005B2542">
        <w:rPr>
          <w:rFonts w:ascii="Times New Roman" w:hAnsi="Times New Roman" w:cs="Times New Roman"/>
          <w:noProof/>
          <w:sz w:val="20"/>
          <w:szCs w:val="20"/>
          <w:vertAlign w:val="subscript"/>
        </w:rPr>
        <w:t>1</w:t>
      </w:r>
      <w:r w:rsidRPr="005B2542"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 w:rsidRPr="005B2542">
        <w:rPr>
          <w:rFonts w:ascii="Times New Roman" w:hAnsi="Times New Roman" w:cs="Times New Roman"/>
          <w:sz w:val="20"/>
          <w:szCs w:val="20"/>
        </w:rPr>
        <w:t>рабочих дней,  другой</w:t>
      </w:r>
      <w:r w:rsidRPr="005B2542">
        <w:rPr>
          <w:rFonts w:ascii="Times New Roman" w:hAnsi="Times New Roman" w:cs="Times New Roman"/>
          <w:noProof/>
          <w:sz w:val="20"/>
          <w:szCs w:val="20"/>
        </w:rPr>
        <w:t xml:space="preserve"> – </w:t>
      </w:r>
      <w:r w:rsidRPr="005B2542">
        <w:rPr>
          <w:rFonts w:ascii="Times New Roman" w:hAnsi="Times New Roman" w:cs="Times New Roman"/>
          <w:i/>
          <w:iCs/>
          <w:noProof/>
          <w:sz w:val="20"/>
          <w:szCs w:val="20"/>
        </w:rPr>
        <w:t>Д</w:t>
      </w:r>
      <w:r w:rsidRPr="005B2542">
        <w:rPr>
          <w:rFonts w:ascii="Times New Roman" w:hAnsi="Times New Roman" w:cs="Times New Roman"/>
          <w:noProof/>
          <w:sz w:val="20"/>
          <w:szCs w:val="20"/>
          <w:vertAlign w:val="subscript"/>
        </w:rPr>
        <w:t>2</w:t>
      </w:r>
      <w:r w:rsidRPr="005B2542">
        <w:rPr>
          <w:rFonts w:ascii="Times New Roman" w:hAnsi="Times New Roman" w:cs="Times New Roman"/>
          <w:noProof/>
          <w:sz w:val="20"/>
          <w:szCs w:val="20"/>
        </w:rPr>
        <w:t xml:space="preserve">, а третий – </w:t>
      </w:r>
      <w:r w:rsidRPr="005B2542">
        <w:rPr>
          <w:rFonts w:ascii="Times New Roman" w:hAnsi="Times New Roman" w:cs="Times New Roman"/>
          <w:i/>
          <w:iCs/>
          <w:noProof/>
          <w:sz w:val="20"/>
          <w:szCs w:val="20"/>
        </w:rPr>
        <w:t>Д</w:t>
      </w:r>
      <w:r w:rsidRPr="005B2542">
        <w:rPr>
          <w:rFonts w:ascii="Times New Roman" w:hAnsi="Times New Roman" w:cs="Times New Roman"/>
          <w:noProof/>
          <w:sz w:val="20"/>
          <w:szCs w:val="20"/>
          <w:vertAlign w:val="subscript"/>
        </w:rPr>
        <w:t>3</w:t>
      </w:r>
      <w:r w:rsidRPr="005B2542">
        <w:rPr>
          <w:rFonts w:ascii="Times New Roman" w:hAnsi="Times New Roman" w:cs="Times New Roman"/>
          <w:noProof/>
          <w:sz w:val="20"/>
          <w:szCs w:val="20"/>
        </w:rPr>
        <w:t xml:space="preserve">. </w:t>
      </w:r>
      <w:r w:rsidRPr="005B2542">
        <w:rPr>
          <w:rFonts w:ascii="Times New Roman" w:hAnsi="Times New Roman" w:cs="Times New Roman"/>
          <w:sz w:val="20"/>
          <w:szCs w:val="20"/>
        </w:rPr>
        <w:t xml:space="preserve"> Найдите коэффициент частоты </w:t>
      </w: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К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ч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и тяжести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К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т</w:t>
      </w:r>
      <w:r w:rsidRPr="005B2542">
        <w:rPr>
          <w:rFonts w:ascii="Times New Roman" w:hAnsi="Times New Roman" w:cs="Times New Roman"/>
          <w:sz w:val="20"/>
          <w:szCs w:val="20"/>
        </w:rPr>
        <w:t xml:space="preserve"> несчастных случаев, если на предприятии занято</w:t>
      </w:r>
      <w:r w:rsidRPr="005B2542"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 w:rsidRPr="005B2542">
        <w:rPr>
          <w:rFonts w:ascii="Times New Roman" w:hAnsi="Times New Roman" w:cs="Times New Roman"/>
          <w:i/>
          <w:iCs/>
          <w:noProof/>
          <w:sz w:val="20"/>
          <w:szCs w:val="20"/>
        </w:rPr>
        <w:t>Р</w:t>
      </w:r>
      <w:r w:rsidRPr="005B2542">
        <w:rPr>
          <w:rFonts w:ascii="Times New Roman" w:hAnsi="Times New Roman" w:cs="Times New Roman"/>
          <w:sz w:val="20"/>
          <w:szCs w:val="20"/>
        </w:rPr>
        <w:t xml:space="preserve"> человек?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440"/>
        <w:gridCol w:w="1320"/>
        <w:gridCol w:w="1320"/>
        <w:gridCol w:w="1320"/>
        <w:gridCol w:w="1560"/>
        <w:gridCol w:w="1320"/>
      </w:tblGrid>
      <w:tr w:rsidR="00485EB9" w:rsidRPr="005B2542" w:rsidTr="00485EB9">
        <w:trPr>
          <w:cantSplit/>
        </w:trPr>
        <w:tc>
          <w:tcPr>
            <w:tcW w:w="14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Параметры</w:t>
            </w:r>
          </w:p>
        </w:tc>
        <w:tc>
          <w:tcPr>
            <w:tcW w:w="68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Варианты исходных данных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Р</w:t>
            </w:r>
            <w:proofErr w:type="gramEnd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 человек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Д</w:t>
            </w:r>
            <w:r w:rsidRPr="005B2542">
              <w:rPr>
                <w:rFonts w:ascii="Times New Roman" w:hAnsi="Times New Roman" w:cs="Times New Roman"/>
                <w:noProof/>
                <w:sz w:val="20"/>
                <w:szCs w:val="20"/>
                <w:vertAlign w:val="subscript"/>
              </w:rPr>
              <w:t>1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 дней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Д</w:t>
            </w:r>
            <w:r w:rsidRPr="005B2542">
              <w:rPr>
                <w:rFonts w:ascii="Times New Roman" w:hAnsi="Times New Roman" w:cs="Times New Roman"/>
                <w:noProof/>
                <w:sz w:val="20"/>
                <w:szCs w:val="20"/>
                <w:vertAlign w:val="subscript"/>
              </w:rPr>
              <w:t>2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 дней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Д</w:t>
            </w:r>
            <w:r w:rsidRPr="005B2542">
              <w:rPr>
                <w:rFonts w:ascii="Times New Roman" w:hAnsi="Times New Roman" w:cs="Times New Roman"/>
                <w:noProof/>
                <w:sz w:val="20"/>
                <w:szCs w:val="20"/>
                <w:vertAlign w:val="subscript"/>
              </w:rPr>
              <w:t>3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 дней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</w:tbl>
    <w:p w:rsidR="00485EB9" w:rsidRPr="005B2542" w:rsidRDefault="00485EB9" w:rsidP="00485EB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0"/>
          <w:szCs w:val="20"/>
        </w:rPr>
      </w:pPr>
    </w:p>
    <w:p w:rsidR="00485EB9" w:rsidRPr="005B2542" w:rsidRDefault="00485EB9" w:rsidP="00485EB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  <w:u w:val="single"/>
        </w:rPr>
        <w:t>Задача 7.</w:t>
      </w:r>
      <w:r w:rsidRPr="005B2542">
        <w:rPr>
          <w:rFonts w:ascii="Times New Roman" w:hAnsi="Times New Roman" w:cs="Times New Roman"/>
          <w:sz w:val="20"/>
          <w:szCs w:val="20"/>
        </w:rPr>
        <w:t xml:space="preserve"> Средний за</w:t>
      </w:r>
      <w:r w:rsidRPr="005B2542">
        <w:rPr>
          <w:rFonts w:ascii="Times New Roman" w:hAnsi="Times New Roman" w:cs="Times New Roman"/>
          <w:noProof/>
          <w:sz w:val="20"/>
          <w:szCs w:val="20"/>
        </w:rPr>
        <w:t xml:space="preserve"> 5</w:t>
      </w:r>
      <w:r w:rsidRPr="005B2542">
        <w:rPr>
          <w:rFonts w:ascii="Times New Roman" w:hAnsi="Times New Roman" w:cs="Times New Roman"/>
          <w:sz w:val="20"/>
          <w:szCs w:val="20"/>
        </w:rPr>
        <w:t xml:space="preserve"> лет коэффициент частоты несчастных случаев на пред</w:t>
      </w:r>
      <w:r w:rsidRPr="005B2542">
        <w:rPr>
          <w:rFonts w:ascii="Times New Roman" w:hAnsi="Times New Roman" w:cs="Times New Roman"/>
          <w:sz w:val="20"/>
          <w:szCs w:val="20"/>
        </w:rPr>
        <w:softHyphen/>
        <w:t xml:space="preserve">приятии равен </w:t>
      </w: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К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ч</w:t>
      </w:r>
      <w:proofErr w:type="spellEnd"/>
      <w:r w:rsidRPr="005B2542">
        <w:rPr>
          <w:rFonts w:ascii="Times New Roman" w:hAnsi="Times New Roman" w:cs="Times New Roman"/>
          <w:noProof/>
          <w:sz w:val="20"/>
          <w:szCs w:val="20"/>
        </w:rPr>
        <w:t>,</w:t>
      </w:r>
      <w:r w:rsidRPr="005B2542">
        <w:rPr>
          <w:rFonts w:ascii="Times New Roman" w:hAnsi="Times New Roman" w:cs="Times New Roman"/>
          <w:sz w:val="20"/>
          <w:szCs w:val="20"/>
        </w:rPr>
        <w:t xml:space="preserve"> а коэффициент тяжести</w:t>
      </w:r>
      <w:r w:rsidRPr="005B2542">
        <w:rPr>
          <w:rFonts w:ascii="Times New Roman" w:hAnsi="Times New Roman" w:cs="Times New Roman"/>
          <w:noProof/>
          <w:sz w:val="20"/>
          <w:szCs w:val="20"/>
        </w:rPr>
        <w:t xml:space="preserve"> -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К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т</w:t>
      </w:r>
      <w:r w:rsidRPr="005B2542">
        <w:rPr>
          <w:rFonts w:ascii="Times New Roman" w:hAnsi="Times New Roman" w:cs="Times New Roman"/>
          <w:noProof/>
          <w:sz w:val="20"/>
          <w:szCs w:val="20"/>
        </w:rPr>
        <w:t>.</w:t>
      </w:r>
      <w:r w:rsidRPr="005B2542">
        <w:rPr>
          <w:rFonts w:ascii="Times New Roman" w:hAnsi="Times New Roman" w:cs="Times New Roman"/>
          <w:sz w:val="20"/>
          <w:szCs w:val="20"/>
        </w:rPr>
        <w:t xml:space="preserve"> Сколько человеко-дней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Д</w:t>
      </w:r>
      <w:r w:rsidRPr="005B2542">
        <w:rPr>
          <w:rFonts w:ascii="Times New Roman" w:hAnsi="Times New Roman" w:cs="Times New Roman"/>
          <w:sz w:val="20"/>
          <w:szCs w:val="20"/>
        </w:rPr>
        <w:t xml:space="preserve"> вероятнее всего будет потеряно по этой причине в текущем году, если на предприятии работает</w:t>
      </w:r>
      <w:r w:rsidRPr="005B2542"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 w:rsidRPr="005B2542">
        <w:rPr>
          <w:rFonts w:ascii="Times New Roman" w:hAnsi="Times New Roman" w:cs="Times New Roman"/>
          <w:i/>
          <w:iCs/>
          <w:noProof/>
          <w:sz w:val="20"/>
          <w:szCs w:val="20"/>
        </w:rPr>
        <w:t>Р</w:t>
      </w:r>
      <w:r w:rsidRPr="005B2542">
        <w:rPr>
          <w:rFonts w:ascii="Times New Roman" w:hAnsi="Times New Roman" w:cs="Times New Roman"/>
          <w:sz w:val="20"/>
          <w:szCs w:val="20"/>
        </w:rPr>
        <w:t xml:space="preserve"> человек?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440"/>
        <w:gridCol w:w="1320"/>
        <w:gridCol w:w="1320"/>
        <w:gridCol w:w="1320"/>
        <w:gridCol w:w="1560"/>
        <w:gridCol w:w="1320"/>
      </w:tblGrid>
      <w:tr w:rsidR="00485EB9" w:rsidRPr="005B2542" w:rsidTr="00485EB9">
        <w:trPr>
          <w:cantSplit/>
        </w:trPr>
        <w:tc>
          <w:tcPr>
            <w:tcW w:w="14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pStyle w:val="4"/>
              <w:spacing w:before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Параметры</w:t>
            </w:r>
          </w:p>
        </w:tc>
        <w:tc>
          <w:tcPr>
            <w:tcW w:w="68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Варианты исходных данных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К</w:t>
            </w:r>
            <w:r w:rsidRPr="005B254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ч</w:t>
            </w:r>
            <w:proofErr w:type="spellEnd"/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К</w:t>
            </w:r>
            <w:r w:rsidRPr="005B254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т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Р</w:t>
            </w:r>
            <w:proofErr w:type="gramEnd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 человек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250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500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300</w:t>
            </w:r>
          </w:p>
        </w:tc>
      </w:tr>
    </w:tbl>
    <w:p w:rsidR="00485EB9" w:rsidRPr="005B2542" w:rsidRDefault="00485EB9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85EB9" w:rsidRPr="005B2542" w:rsidRDefault="00485EB9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85EB9" w:rsidRPr="005B2542" w:rsidRDefault="00485EB9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85EB9" w:rsidRPr="005B2542" w:rsidRDefault="00485EB9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85EB9" w:rsidRPr="005B2542" w:rsidRDefault="00485EB9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85EB9" w:rsidRPr="005B2542" w:rsidRDefault="00485EB9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85EB9" w:rsidRPr="005B2542" w:rsidRDefault="00485EB9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85EB9" w:rsidRPr="005B2542" w:rsidRDefault="00485EB9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85EB9" w:rsidRPr="005B2542" w:rsidRDefault="00485EB9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85EB9" w:rsidRPr="005B2542" w:rsidRDefault="00485EB9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85EB9" w:rsidRPr="005B2542" w:rsidRDefault="00485EB9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85EB9" w:rsidRPr="005B2542" w:rsidRDefault="00485EB9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85EB9" w:rsidRPr="005B2542" w:rsidRDefault="00485EB9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85EB9" w:rsidRPr="005B2542" w:rsidRDefault="00485EB9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85EB9" w:rsidRPr="005B2542" w:rsidRDefault="00485EB9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85EB9" w:rsidRPr="005B2542" w:rsidRDefault="00485EB9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85EB9" w:rsidRPr="005B2542" w:rsidRDefault="00485EB9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85EB9" w:rsidRDefault="00485EB9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5B2542" w:rsidRDefault="005B2542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5B2542" w:rsidRDefault="005B2542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5B2542" w:rsidRDefault="005B2542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5B2542" w:rsidRDefault="005B2542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5B2542" w:rsidRDefault="005B2542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5B2542" w:rsidRDefault="005B2542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5B2542" w:rsidRDefault="005B2542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5B2542" w:rsidRDefault="005B2542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5B2542" w:rsidRPr="005B2542" w:rsidRDefault="005B2542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85EB9" w:rsidRPr="005B2542" w:rsidRDefault="00485EB9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85EB9" w:rsidRPr="005B2542" w:rsidRDefault="00485EB9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85EB9" w:rsidRPr="005B2542" w:rsidRDefault="00485EB9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85EB9" w:rsidRPr="005B2542" w:rsidRDefault="00485EB9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85EB9" w:rsidRPr="005B2542" w:rsidRDefault="00485EB9" w:rsidP="00485EB9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lastRenderedPageBreak/>
        <w:t>Занятие 2. ВЕНТИЛЯЦИЯ ЦЕХОВ И ДУШИРОВАНИЕ РАБОЧИХ МЕСТ</w:t>
      </w:r>
    </w:p>
    <w:p w:rsidR="00485EB9" w:rsidRPr="005B2542" w:rsidRDefault="00485EB9" w:rsidP="00485EB9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 xml:space="preserve">Общее количество воздуха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L</w:t>
      </w:r>
      <w:r w:rsidRPr="005B2542">
        <w:rPr>
          <w:rFonts w:ascii="Times New Roman" w:hAnsi="Times New Roman" w:cs="Times New Roman"/>
          <w:sz w:val="20"/>
          <w:szCs w:val="20"/>
        </w:rPr>
        <w:t xml:space="preserve">, которое должно подаваться </w:t>
      </w:r>
      <w:proofErr w:type="spellStart"/>
      <w:r w:rsidRPr="005B2542">
        <w:rPr>
          <w:rFonts w:ascii="Times New Roman" w:hAnsi="Times New Roman" w:cs="Times New Roman"/>
          <w:sz w:val="20"/>
          <w:szCs w:val="20"/>
        </w:rPr>
        <w:t>общеобмен</w:t>
      </w:r>
      <w:r w:rsidRPr="005B2542">
        <w:rPr>
          <w:rFonts w:ascii="Times New Roman" w:hAnsi="Times New Roman" w:cs="Times New Roman"/>
          <w:sz w:val="20"/>
          <w:szCs w:val="20"/>
        </w:rPr>
        <w:softHyphen/>
        <w:t>ной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вентиляцией в производственное помещение для обеспечения в рабочей зоне предельно допустимой концентрации вредных газов, паров и пыли, рассчитывается по формуле:</w:t>
      </w:r>
    </w:p>
    <w:p w:rsidR="00485EB9" w:rsidRPr="005B2542" w:rsidRDefault="00485EB9" w:rsidP="00485EB9">
      <w:pPr>
        <w:tabs>
          <w:tab w:val="left" w:pos="7580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i/>
          <w:iCs/>
          <w:sz w:val="20"/>
          <w:szCs w:val="20"/>
        </w:rPr>
        <w:t>L</w:t>
      </w:r>
      <w:r w:rsidRPr="005B2542">
        <w:rPr>
          <w:rFonts w:ascii="Times New Roman" w:hAnsi="Times New Roman" w:cs="Times New Roman"/>
          <w:sz w:val="20"/>
          <w:szCs w:val="20"/>
        </w:rPr>
        <w:t xml:space="preserve">  =  </w:t>
      </w:r>
      <w:r w:rsidRPr="005B2542">
        <w:rPr>
          <w:rFonts w:ascii="Times New Roman" w:hAnsi="Times New Roman" w:cs="Times New Roman"/>
          <w:position w:val="-38"/>
          <w:sz w:val="20"/>
          <w:szCs w:val="20"/>
        </w:rPr>
        <w:object w:dxaOrig="2000" w:dyaOrig="880">
          <v:shape id="_x0000_i1028" type="#_x0000_t75" style="width:99.9pt;height:44.1pt" o:ole="">
            <v:imagedata r:id="rId11" o:title=""/>
          </v:shape>
          <o:OLEObject Type="Embed" ProgID="Equation.3" ShapeID="_x0000_i1028" DrawAspect="Content" ObjectID="_1459790693" r:id="rId12"/>
        </w:object>
      </w:r>
      <w:r w:rsidRPr="005B2542">
        <w:rPr>
          <w:rFonts w:ascii="Times New Roman" w:hAnsi="Times New Roman" w:cs="Times New Roman"/>
          <w:sz w:val="20"/>
          <w:szCs w:val="20"/>
        </w:rPr>
        <w:t xml:space="preserve">  , м</w:t>
      </w:r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5B2542">
        <w:rPr>
          <w:rFonts w:ascii="Times New Roman" w:hAnsi="Times New Roman" w:cs="Times New Roman"/>
          <w:sz w:val="20"/>
          <w:szCs w:val="20"/>
        </w:rPr>
        <w:t>/ч,</w:t>
      </w:r>
      <w:r w:rsidRPr="005B2542">
        <w:rPr>
          <w:rFonts w:ascii="Times New Roman" w:hAnsi="Times New Roman" w:cs="Times New Roman"/>
          <w:sz w:val="20"/>
          <w:szCs w:val="20"/>
        </w:rPr>
        <w:tab/>
        <w:t>(1)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 xml:space="preserve">где   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М</w:t>
      </w:r>
      <w:r w:rsidRPr="005B2542">
        <w:rPr>
          <w:rFonts w:ascii="Times New Roman" w:hAnsi="Times New Roman" w:cs="Times New Roman"/>
          <w:sz w:val="20"/>
          <w:szCs w:val="20"/>
        </w:rPr>
        <w:t xml:space="preserve"> - интенсивность выделения рассматриваемого вредного вещества 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>в</w:t>
      </w:r>
      <w:proofErr w:type="gramEnd"/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 w:rsidRPr="005B2542">
        <w:rPr>
          <w:rFonts w:ascii="Times New Roman" w:hAnsi="Times New Roman" w:cs="Times New Roman"/>
          <w:sz w:val="20"/>
          <w:szCs w:val="20"/>
        </w:rPr>
        <w:t>помещении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>, кг/ч;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К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 xml:space="preserve"> - 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>безразмерный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 xml:space="preserve"> коэффициент равномерности распределения  вентиляционного воздуха в помещении;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С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пдк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,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С</w:t>
      </w:r>
      <w:proofErr w:type="gramStart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0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 xml:space="preserve"> - предельно допустимая концентрация в рабочей зоне помещения, мг/м</w:t>
      </w:r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5B2542">
        <w:rPr>
          <w:rFonts w:ascii="Times New Roman" w:hAnsi="Times New Roman" w:cs="Times New Roman"/>
          <w:sz w:val="20"/>
          <w:szCs w:val="20"/>
        </w:rPr>
        <w:t xml:space="preserve"> и его концентрация в поступающем для проветривания помещения воздухе.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 xml:space="preserve">Кратность воздухообмена </w:t>
      </w: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К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об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в помещении определяется по формуле</w:t>
      </w:r>
    </w:p>
    <w:p w:rsidR="00485EB9" w:rsidRPr="005B2542" w:rsidRDefault="00485EB9" w:rsidP="00485EB9">
      <w:pPr>
        <w:tabs>
          <w:tab w:val="left" w:pos="7540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К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об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 = </w:t>
      </w:r>
      <w:r w:rsidRPr="005B2542">
        <w:rPr>
          <w:rFonts w:ascii="Times New Roman" w:hAnsi="Times New Roman" w:cs="Times New Roman"/>
          <w:position w:val="-28"/>
          <w:sz w:val="20"/>
          <w:szCs w:val="20"/>
        </w:rPr>
        <w:object w:dxaOrig="300" w:dyaOrig="720">
          <v:shape id="_x0000_i1029" type="#_x0000_t75" style="width:15.2pt;height:36pt" o:ole="">
            <v:imagedata r:id="rId13" o:title=""/>
          </v:shape>
          <o:OLEObject Type="Embed" ProgID="Equation.3" ShapeID="_x0000_i1029" DrawAspect="Content" ObjectID="_1459790694" r:id="rId14"/>
        </w:object>
      </w:r>
      <w:r w:rsidRPr="005B2542">
        <w:rPr>
          <w:rFonts w:ascii="Times New Roman" w:hAnsi="Times New Roman" w:cs="Times New Roman"/>
          <w:sz w:val="20"/>
          <w:szCs w:val="20"/>
        </w:rPr>
        <w:t>,</w:t>
      </w:r>
      <w:r w:rsidRPr="005B2542">
        <w:rPr>
          <w:rFonts w:ascii="Times New Roman" w:hAnsi="Times New Roman" w:cs="Times New Roman"/>
          <w:sz w:val="20"/>
          <w:szCs w:val="20"/>
        </w:rPr>
        <w:tab/>
        <w:t>(2)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 xml:space="preserve">где 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V</w:t>
      </w:r>
      <w:r w:rsidRPr="005B2542">
        <w:rPr>
          <w:rFonts w:ascii="Times New Roman" w:hAnsi="Times New Roman" w:cs="Times New Roman"/>
          <w:sz w:val="20"/>
          <w:szCs w:val="20"/>
        </w:rPr>
        <w:t xml:space="preserve"> - объем проветриваемого помещения, м</w:t>
      </w:r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5B2542">
        <w:rPr>
          <w:rFonts w:ascii="Times New Roman" w:hAnsi="Times New Roman" w:cs="Times New Roman"/>
          <w:sz w:val="20"/>
          <w:szCs w:val="20"/>
        </w:rPr>
        <w:t>.</w:t>
      </w:r>
    </w:p>
    <w:p w:rsidR="00485EB9" w:rsidRPr="005B2542" w:rsidRDefault="00485EB9" w:rsidP="00485EB9">
      <w:pPr>
        <w:pStyle w:val="21"/>
        <w:spacing w:line="240" w:lineRule="auto"/>
        <w:rPr>
          <w:sz w:val="20"/>
        </w:rPr>
      </w:pPr>
      <w:r w:rsidRPr="005B2542">
        <w:rPr>
          <w:sz w:val="20"/>
        </w:rPr>
        <w:t>Воздухообмен, необходимый для обеспечения установленной санитар</w:t>
      </w:r>
      <w:r w:rsidRPr="005B2542">
        <w:rPr>
          <w:sz w:val="20"/>
        </w:rPr>
        <w:softHyphen/>
        <w:t>ными нормами температуры воздуха в рабочей зоне производственных поме</w:t>
      </w:r>
      <w:r w:rsidRPr="005B2542">
        <w:rPr>
          <w:sz w:val="20"/>
        </w:rPr>
        <w:softHyphen/>
        <w:t>щений, рассчитывается по формуле:</w:t>
      </w:r>
    </w:p>
    <w:p w:rsidR="00485EB9" w:rsidRPr="005B2542" w:rsidRDefault="00485EB9" w:rsidP="00485EB9">
      <w:pPr>
        <w:tabs>
          <w:tab w:val="left" w:pos="7620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i/>
          <w:iCs/>
          <w:sz w:val="20"/>
          <w:szCs w:val="20"/>
        </w:rPr>
        <w:t>L</w:t>
      </w:r>
      <w:r w:rsidRPr="005B2542">
        <w:rPr>
          <w:rFonts w:ascii="Times New Roman" w:hAnsi="Times New Roman" w:cs="Times New Roman"/>
          <w:sz w:val="20"/>
          <w:szCs w:val="20"/>
        </w:rPr>
        <w:t xml:space="preserve"> =  </w:t>
      </w:r>
      <w:r w:rsidRPr="005B2542">
        <w:rPr>
          <w:rFonts w:ascii="Times New Roman" w:hAnsi="Times New Roman" w:cs="Times New Roman"/>
          <w:position w:val="-34"/>
          <w:sz w:val="20"/>
          <w:szCs w:val="20"/>
        </w:rPr>
        <w:object w:dxaOrig="2079" w:dyaOrig="800">
          <v:shape id="_x0000_i1030" type="#_x0000_t75" style="width:104.1pt;height:39.9pt" o:ole="">
            <v:imagedata r:id="rId15" o:title=""/>
          </v:shape>
          <o:OLEObject Type="Embed" ProgID="Equation.3" ShapeID="_x0000_i1030" DrawAspect="Content" ObjectID="_1459790695" r:id="rId16"/>
        </w:object>
      </w:r>
      <w:r w:rsidRPr="005B2542">
        <w:rPr>
          <w:rFonts w:ascii="Times New Roman" w:hAnsi="Times New Roman" w:cs="Times New Roman"/>
          <w:sz w:val="20"/>
          <w:szCs w:val="20"/>
        </w:rPr>
        <w:t xml:space="preserve"> , м</w:t>
      </w:r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5B2542">
        <w:rPr>
          <w:rFonts w:ascii="Times New Roman" w:hAnsi="Times New Roman" w:cs="Times New Roman"/>
          <w:sz w:val="20"/>
          <w:szCs w:val="20"/>
        </w:rPr>
        <w:t>/ч,</w:t>
      </w:r>
      <w:r w:rsidRPr="005B2542">
        <w:rPr>
          <w:rFonts w:ascii="Times New Roman" w:hAnsi="Times New Roman" w:cs="Times New Roman"/>
          <w:sz w:val="20"/>
          <w:szCs w:val="20"/>
        </w:rPr>
        <w:tab/>
        <w:t>(3)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 xml:space="preserve">где </w:t>
      </w:r>
      <w:proofErr w:type="spellStart"/>
      <w:proofErr w:type="gram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Q</w:t>
      </w:r>
      <w:proofErr w:type="gramEnd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изб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 - избыточное явное тепло, выделяемое в помещении, Вт;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 xml:space="preserve">          </w:t>
      </w:r>
      <w:proofErr w:type="gram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с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 xml:space="preserve"> -  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>удельная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 xml:space="preserve"> теплоемкость воздуха (в расчетах можно принять с = 1 кДж/(кг</w:t>
      </w:r>
      <w:r w:rsidRPr="005B2542">
        <w:rPr>
          <w:rFonts w:ascii="Times New Roman" w:hAnsi="Times New Roman" w:cs="Times New Roman"/>
          <w:sz w:val="20"/>
          <w:szCs w:val="20"/>
        </w:rPr>
        <w:sym w:font="Symbol" w:char="F0D7"/>
      </w:r>
      <w:r w:rsidRPr="005B2542">
        <w:rPr>
          <w:rFonts w:ascii="Times New Roman" w:hAnsi="Times New Roman" w:cs="Times New Roman"/>
          <w:sz w:val="20"/>
          <w:szCs w:val="20"/>
        </w:rPr>
        <w:t>град);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i/>
          <w:iCs/>
          <w:sz w:val="20"/>
          <w:szCs w:val="20"/>
        </w:rPr>
        <w:sym w:font="Symbol" w:char="F072"/>
      </w:r>
      <w:r w:rsidRPr="005B2542">
        <w:rPr>
          <w:rFonts w:ascii="Times New Roman" w:hAnsi="Times New Roman" w:cs="Times New Roman"/>
          <w:sz w:val="20"/>
          <w:szCs w:val="20"/>
        </w:rPr>
        <w:t xml:space="preserve"> - плотность наружного (приточного) воздуха при рассматрива</w:t>
      </w:r>
      <w:r w:rsidRPr="005B2542">
        <w:rPr>
          <w:rFonts w:ascii="Times New Roman" w:hAnsi="Times New Roman" w:cs="Times New Roman"/>
          <w:sz w:val="20"/>
          <w:szCs w:val="20"/>
        </w:rPr>
        <w:softHyphen/>
        <w:t>емой температуре, кг/м</w:t>
      </w:r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 xml:space="preserve"> ;</w:t>
      </w:r>
      <w:proofErr w:type="gramEnd"/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t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ух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t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пр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- температура  соответственно  уходящего  и   приточного </w:t>
      </w:r>
      <w:proofErr w:type="spellStart"/>
      <w:r w:rsidRPr="005B2542">
        <w:rPr>
          <w:rFonts w:ascii="Times New Roman" w:hAnsi="Times New Roman" w:cs="Times New Roman"/>
          <w:sz w:val="20"/>
          <w:szCs w:val="20"/>
        </w:rPr>
        <w:t>воздуха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>,</w:t>
      </w:r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о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>С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>;</w:t>
      </w:r>
    </w:p>
    <w:p w:rsidR="00485EB9" w:rsidRPr="005B2542" w:rsidRDefault="00485EB9" w:rsidP="00485EB9">
      <w:pPr>
        <w:tabs>
          <w:tab w:val="left" w:pos="7580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proofErr w:type="gram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Q</w:t>
      </w:r>
      <w:proofErr w:type="gramEnd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изб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= </w:t>
      </w: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Q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об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–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Q</w:t>
      </w:r>
      <w:r w:rsidRPr="005B2542">
        <w:rPr>
          <w:rFonts w:ascii="Times New Roman" w:hAnsi="Times New Roman" w:cs="Times New Roman"/>
          <w:sz w:val="20"/>
          <w:szCs w:val="20"/>
        </w:rPr>
        <w:t xml:space="preserve"> , Вт,</w:t>
      </w:r>
      <w:r w:rsidRPr="005B2542">
        <w:rPr>
          <w:rFonts w:ascii="Times New Roman" w:hAnsi="Times New Roman" w:cs="Times New Roman"/>
          <w:sz w:val="20"/>
          <w:szCs w:val="20"/>
        </w:rPr>
        <w:tab/>
        <w:t xml:space="preserve">(4) 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 xml:space="preserve">где    </w:t>
      </w:r>
      <w:proofErr w:type="spellStart"/>
      <w:proofErr w:type="gram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Q</w:t>
      </w:r>
      <w:proofErr w:type="gramEnd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об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- тепловыделения в помещении от технологического оборудова</w:t>
      </w:r>
      <w:r w:rsidRPr="005B2542">
        <w:rPr>
          <w:rFonts w:ascii="Times New Roman" w:hAnsi="Times New Roman" w:cs="Times New Roman"/>
          <w:sz w:val="20"/>
          <w:szCs w:val="20"/>
        </w:rPr>
        <w:softHyphen/>
        <w:t>ния, Вт;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i/>
          <w:iCs/>
          <w:sz w:val="20"/>
          <w:szCs w:val="20"/>
        </w:rPr>
        <w:t>Q</w:t>
      </w:r>
      <w:r w:rsidRPr="005B2542">
        <w:rPr>
          <w:rFonts w:ascii="Times New Roman" w:hAnsi="Times New Roman" w:cs="Times New Roman"/>
          <w:sz w:val="20"/>
          <w:szCs w:val="20"/>
        </w:rPr>
        <w:t xml:space="preserve"> - выделение тепла от других источников (плюс) или его поте</w:t>
      </w:r>
      <w:r w:rsidRPr="005B2542">
        <w:rPr>
          <w:rFonts w:ascii="Times New Roman" w:hAnsi="Times New Roman" w:cs="Times New Roman"/>
          <w:sz w:val="20"/>
          <w:szCs w:val="20"/>
        </w:rPr>
        <w:softHyphen/>
        <w:t xml:space="preserve">ри (минус), 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>Вт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>;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>Для теплого и холодного периодов года</w:t>
      </w:r>
    </w:p>
    <w:p w:rsidR="00485EB9" w:rsidRPr="005B2542" w:rsidRDefault="00485EB9" w:rsidP="00485EB9">
      <w:pPr>
        <w:tabs>
          <w:tab w:val="left" w:pos="7700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proofErr w:type="gram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t</w:t>
      </w:r>
      <w:proofErr w:type="gramEnd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ух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= </w:t>
      </w: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t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р.з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. + 3  , </w:t>
      </w:r>
      <w:proofErr w:type="spellStart"/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о</w:t>
      </w:r>
      <w:r w:rsidRPr="005B2542">
        <w:rPr>
          <w:rFonts w:ascii="Times New Roman" w:hAnsi="Times New Roman" w:cs="Times New Roman"/>
          <w:sz w:val="20"/>
          <w:szCs w:val="20"/>
        </w:rPr>
        <w:t>С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,          </w:t>
      </w:r>
      <w:r w:rsidRPr="005B2542">
        <w:rPr>
          <w:rFonts w:ascii="Times New Roman" w:hAnsi="Times New Roman" w:cs="Times New Roman"/>
          <w:sz w:val="20"/>
          <w:szCs w:val="20"/>
        </w:rPr>
        <w:tab/>
        <w:t xml:space="preserve">          (5)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 xml:space="preserve">где     </w:t>
      </w: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t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р.з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. - температура воздуха в рабочей зоне по санитарным нормам, </w:t>
      </w:r>
      <w:proofErr w:type="spellStart"/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о</w:t>
      </w:r>
      <w:r w:rsidRPr="005B2542">
        <w:rPr>
          <w:rFonts w:ascii="Times New Roman" w:hAnsi="Times New Roman" w:cs="Times New Roman"/>
          <w:sz w:val="20"/>
          <w:szCs w:val="20"/>
        </w:rPr>
        <w:t>С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>.</w:t>
      </w:r>
    </w:p>
    <w:p w:rsidR="00485EB9" w:rsidRPr="005B2542" w:rsidRDefault="00485EB9" w:rsidP="00485EB9">
      <w:pPr>
        <w:tabs>
          <w:tab w:val="left" w:pos="3190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t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proofErr w:type="gramStart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пр</w:t>
      </w:r>
      <w:proofErr w:type="spellEnd"/>
      <w:proofErr w:type="gramEnd"/>
      <w:r w:rsidRPr="005B2542">
        <w:rPr>
          <w:rFonts w:ascii="Times New Roman" w:hAnsi="Times New Roman" w:cs="Times New Roman"/>
          <w:sz w:val="20"/>
          <w:szCs w:val="20"/>
        </w:rPr>
        <w:t xml:space="preserve"> = </w:t>
      </w: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t</w:t>
      </w:r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ж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н</w:t>
      </w:r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м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,</w:t>
      </w:r>
      <w:proofErr w:type="spellStart"/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о</w:t>
      </w:r>
      <w:r w:rsidRPr="005B2542">
        <w:rPr>
          <w:rFonts w:ascii="Times New Roman" w:hAnsi="Times New Roman" w:cs="Times New Roman"/>
          <w:sz w:val="20"/>
          <w:szCs w:val="20"/>
        </w:rPr>
        <w:t>С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- для теплого периода года;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t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proofErr w:type="gramStart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пр</w:t>
      </w:r>
      <w:proofErr w:type="spellEnd"/>
      <w:proofErr w:type="gramEnd"/>
      <w:r w:rsidRPr="005B2542">
        <w:rPr>
          <w:rFonts w:ascii="Times New Roman" w:hAnsi="Times New Roman" w:cs="Times New Roman"/>
          <w:sz w:val="20"/>
          <w:szCs w:val="20"/>
        </w:rPr>
        <w:t xml:space="preserve"> = </w:t>
      </w: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t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р.з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>. – 5 ,</w:t>
      </w:r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 xml:space="preserve"> </w:t>
      </w:r>
      <w:proofErr w:type="spellStart"/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о</w:t>
      </w:r>
      <w:r w:rsidRPr="005B2542">
        <w:rPr>
          <w:rFonts w:ascii="Times New Roman" w:hAnsi="Times New Roman" w:cs="Times New Roman"/>
          <w:sz w:val="20"/>
          <w:szCs w:val="20"/>
        </w:rPr>
        <w:t>С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- для холодного периода года,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 xml:space="preserve">где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t</w:t>
      </w:r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ж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н</w:t>
      </w:r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м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-  средняя  температура  наружного воздуха в 13 ч наиболее жаркого месяца в районе расположения </w:t>
      </w:r>
      <w:proofErr w:type="spellStart"/>
      <w:r w:rsidRPr="005B2542">
        <w:rPr>
          <w:rFonts w:ascii="Times New Roman" w:hAnsi="Times New Roman" w:cs="Times New Roman"/>
          <w:sz w:val="20"/>
          <w:szCs w:val="20"/>
        </w:rPr>
        <w:t>предприятия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>,</w:t>
      </w:r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о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>С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>.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 xml:space="preserve">Площадь аэрационной шахты (фонаря), обеспечивающая удаление </w:t>
      </w:r>
      <w:proofErr w:type="spellStart"/>
      <w:r w:rsidRPr="005B2542">
        <w:rPr>
          <w:rFonts w:ascii="Times New Roman" w:hAnsi="Times New Roman" w:cs="Times New Roman"/>
          <w:sz w:val="20"/>
          <w:szCs w:val="20"/>
        </w:rPr>
        <w:t>теплоизбытков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из помещения и установленную санитарными нормами температуру в его рабочей зоне в холодный период года, рассчитывается по форму</w:t>
      </w:r>
      <w:r w:rsidRPr="005B2542">
        <w:rPr>
          <w:rFonts w:ascii="Times New Roman" w:hAnsi="Times New Roman" w:cs="Times New Roman"/>
          <w:sz w:val="20"/>
          <w:szCs w:val="20"/>
        </w:rPr>
        <w:softHyphen/>
        <w:t>ле:</w:t>
      </w:r>
    </w:p>
    <w:p w:rsidR="00485EB9" w:rsidRPr="005B2542" w:rsidRDefault="00485EB9" w:rsidP="00485EB9">
      <w:pPr>
        <w:tabs>
          <w:tab w:val="left" w:pos="7610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i/>
          <w:iCs/>
          <w:sz w:val="20"/>
          <w:szCs w:val="20"/>
          <w:lang w:val="en-US"/>
        </w:rPr>
        <w:t>F</w:t>
      </w:r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 xml:space="preserve">=  </w:t>
      </w:r>
      <w:proofErr w:type="gramEnd"/>
      <w:r w:rsidRPr="005B2542">
        <w:rPr>
          <w:rFonts w:ascii="Times New Roman" w:hAnsi="Times New Roman" w:cs="Times New Roman"/>
          <w:position w:val="-38"/>
          <w:sz w:val="20"/>
          <w:szCs w:val="20"/>
        </w:rPr>
        <w:object w:dxaOrig="2200" w:dyaOrig="820">
          <v:shape id="_x0000_i1031" type="#_x0000_t75" style="width:110.1pt;height:41.3pt" o:ole="">
            <v:imagedata r:id="rId17" o:title=""/>
          </v:shape>
          <o:OLEObject Type="Embed" ProgID="Equation.3" ShapeID="_x0000_i1031" DrawAspect="Content" ObjectID="_1459790696" r:id="rId18"/>
        </w:object>
      </w:r>
      <w:r w:rsidRPr="005B2542">
        <w:rPr>
          <w:rFonts w:ascii="Times New Roman" w:hAnsi="Times New Roman" w:cs="Times New Roman"/>
          <w:sz w:val="20"/>
          <w:szCs w:val="20"/>
        </w:rPr>
        <w:t>, м</w:t>
      </w:r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5B2542">
        <w:rPr>
          <w:rFonts w:ascii="Times New Roman" w:hAnsi="Times New Roman" w:cs="Times New Roman"/>
          <w:sz w:val="20"/>
          <w:szCs w:val="20"/>
        </w:rPr>
        <w:t xml:space="preserve"> ,</w:t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  <w:t>(6)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 xml:space="preserve">где 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L</w:t>
      </w:r>
      <w:r w:rsidRPr="005B2542">
        <w:rPr>
          <w:rFonts w:ascii="Times New Roman" w:hAnsi="Times New Roman" w:cs="Times New Roman"/>
          <w:sz w:val="20"/>
          <w:szCs w:val="20"/>
        </w:rPr>
        <w:t xml:space="preserve"> - воздухообмен,  обеспечивающий в рабочей  зоне  требуемую температуру воздуха, м</w:t>
      </w:r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5B2542">
        <w:rPr>
          <w:rFonts w:ascii="Times New Roman" w:hAnsi="Times New Roman" w:cs="Times New Roman"/>
          <w:sz w:val="20"/>
          <w:szCs w:val="20"/>
        </w:rPr>
        <w:t xml:space="preserve">/ч; 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i/>
          <w:iCs/>
          <w:sz w:val="20"/>
          <w:szCs w:val="20"/>
        </w:rPr>
        <w:sym w:font="Symbol" w:char="F072"/>
      </w:r>
      <w:r w:rsidRPr="005B2542">
        <w:rPr>
          <w:rFonts w:ascii="Times New Roman" w:hAnsi="Times New Roman" w:cs="Times New Roman"/>
          <w:sz w:val="20"/>
          <w:szCs w:val="20"/>
        </w:rPr>
        <w:t xml:space="preserve"> - плотность воздуха при рассматриваемой температуре, 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>кг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>/м</w:t>
      </w:r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5B2542">
        <w:rPr>
          <w:rFonts w:ascii="Times New Roman" w:hAnsi="Times New Roman" w:cs="Times New Roman"/>
          <w:sz w:val="20"/>
          <w:szCs w:val="20"/>
        </w:rPr>
        <w:t xml:space="preserve">; 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К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 xml:space="preserve"> - безразмерный коэффициент, учитывающий конструкцию вытяжного устройства (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К</w:t>
      </w:r>
      <w:r w:rsidRPr="005B2542">
        <w:rPr>
          <w:rFonts w:ascii="Times New Roman" w:hAnsi="Times New Roman" w:cs="Times New Roman"/>
          <w:sz w:val="20"/>
          <w:szCs w:val="20"/>
        </w:rPr>
        <w:t xml:space="preserve"> фонаря = 1;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К</w:t>
      </w:r>
      <w:r w:rsidRPr="005B2542">
        <w:rPr>
          <w:rFonts w:ascii="Times New Roman" w:hAnsi="Times New Roman" w:cs="Times New Roman"/>
          <w:sz w:val="20"/>
          <w:szCs w:val="20"/>
        </w:rPr>
        <w:t xml:space="preserve"> шахты = 1,2);</w:t>
      </w:r>
    </w:p>
    <w:p w:rsidR="00485EB9" w:rsidRPr="005B2542" w:rsidRDefault="00485EB9" w:rsidP="00485EB9">
      <w:pPr>
        <w:pStyle w:val="21"/>
        <w:spacing w:line="240" w:lineRule="auto"/>
        <w:rPr>
          <w:sz w:val="20"/>
        </w:rPr>
      </w:pPr>
      <w:proofErr w:type="spellStart"/>
      <w:r w:rsidRPr="005B2542">
        <w:rPr>
          <w:i/>
          <w:iCs/>
          <w:sz w:val="20"/>
        </w:rPr>
        <w:t>h</w:t>
      </w:r>
      <w:proofErr w:type="spellEnd"/>
      <w:r w:rsidRPr="005B2542">
        <w:rPr>
          <w:sz w:val="20"/>
        </w:rPr>
        <w:t xml:space="preserve"> - высота от середины проема для приточного воздуха в поме</w:t>
      </w:r>
      <w:r w:rsidRPr="005B2542">
        <w:rPr>
          <w:sz w:val="20"/>
        </w:rPr>
        <w:softHyphen/>
        <w:t xml:space="preserve">щении до устья шахты (фонаря), </w:t>
      </w:r>
      <w:proofErr w:type="gramStart"/>
      <w:r w:rsidRPr="005B2542">
        <w:rPr>
          <w:sz w:val="20"/>
        </w:rPr>
        <w:t>м</w:t>
      </w:r>
      <w:proofErr w:type="gramEnd"/>
      <w:r w:rsidRPr="005B2542">
        <w:rPr>
          <w:sz w:val="20"/>
        </w:rPr>
        <w:t>;</w:t>
      </w:r>
    </w:p>
    <w:p w:rsidR="00485EB9" w:rsidRPr="005B2542" w:rsidRDefault="00485EB9" w:rsidP="00485EB9">
      <w:pPr>
        <w:tabs>
          <w:tab w:val="left" w:pos="7590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sym w:font="Symbol" w:char="F044"/>
      </w: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t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ср</w:t>
      </w:r>
      <w:r w:rsidRPr="005B2542">
        <w:rPr>
          <w:rFonts w:ascii="Times New Roman" w:hAnsi="Times New Roman" w:cs="Times New Roman"/>
          <w:sz w:val="20"/>
          <w:szCs w:val="20"/>
        </w:rPr>
        <w:t xml:space="preserve"> =  (</w:t>
      </w: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t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ух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+ </w:t>
      </w: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t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р.з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.)/2 </w:t>
      </w:r>
      <w:r w:rsidRPr="005B2542">
        <w:rPr>
          <w:rFonts w:ascii="Times New Roman" w:hAnsi="Times New Roman" w:cs="Times New Roman"/>
          <w:position w:val="-34"/>
          <w:sz w:val="20"/>
          <w:szCs w:val="20"/>
        </w:rPr>
        <w:object w:dxaOrig="240" w:dyaOrig="780">
          <v:shape id="_x0000_i1032" type="#_x0000_t75" style="width:12pt;height:39.2pt" o:ole="">
            <v:imagedata r:id="rId19" o:title=""/>
          </v:shape>
          <o:OLEObject Type="Embed" ProgID="Equation.3" ShapeID="_x0000_i1032" DrawAspect="Content" ObjectID="_1459790697" r:id="rId20"/>
        </w:object>
      </w:r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t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пр</w:t>
      </w:r>
      <w:r w:rsidRPr="005B2542">
        <w:rPr>
          <w:rFonts w:ascii="Times New Roman" w:hAnsi="Times New Roman" w:cs="Times New Roman"/>
          <w:sz w:val="20"/>
          <w:szCs w:val="20"/>
        </w:rPr>
        <w:t>.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>,</w:t>
      </w:r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о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>С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  <w:t>(7)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>Эффективность пылеулавливающей установки (фильтра) рассчитывается по формуле:</w:t>
      </w:r>
    </w:p>
    <w:p w:rsidR="00485EB9" w:rsidRPr="005B2542" w:rsidRDefault="00485EB9" w:rsidP="00485EB9">
      <w:pPr>
        <w:tabs>
          <w:tab w:val="left" w:pos="7540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i/>
          <w:iCs/>
          <w:sz w:val="20"/>
          <w:szCs w:val="20"/>
        </w:rPr>
        <w:sym w:font="Symbol" w:char="F068"/>
      </w:r>
      <w:r w:rsidRPr="005B2542">
        <w:rPr>
          <w:rFonts w:ascii="Times New Roman" w:hAnsi="Times New Roman" w:cs="Times New Roman"/>
          <w:sz w:val="20"/>
          <w:szCs w:val="20"/>
        </w:rPr>
        <w:t xml:space="preserve"> = </w:t>
      </w:r>
      <w:r w:rsidRPr="005B2542">
        <w:rPr>
          <w:rFonts w:ascii="Times New Roman" w:hAnsi="Times New Roman" w:cs="Times New Roman"/>
          <w:position w:val="-34"/>
          <w:sz w:val="20"/>
          <w:szCs w:val="20"/>
        </w:rPr>
        <w:object w:dxaOrig="1780" w:dyaOrig="800">
          <v:shape id="_x0000_i1033" type="#_x0000_t75" style="width:89.3pt;height:39.9pt" o:ole="">
            <v:imagedata r:id="rId21" o:title=""/>
          </v:shape>
          <o:OLEObject Type="Embed" ProgID="Equation.3" ShapeID="_x0000_i1033" DrawAspect="Content" ObjectID="_1459790698" r:id="rId22"/>
        </w:object>
      </w:r>
      <w:r w:rsidRPr="005B2542">
        <w:rPr>
          <w:rFonts w:ascii="Times New Roman" w:hAnsi="Times New Roman" w:cs="Times New Roman"/>
          <w:sz w:val="20"/>
          <w:szCs w:val="20"/>
        </w:rPr>
        <w:t xml:space="preserve"> , %</w:t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  <w:t>(8)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 xml:space="preserve">где </w:t>
      </w: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С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н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С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к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- концентрация пыли в 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>воздухе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 xml:space="preserve"> соответственно поступающем и выходящем из установки, мг/м</w:t>
      </w:r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5B2542">
        <w:rPr>
          <w:rFonts w:ascii="Times New Roman" w:hAnsi="Times New Roman" w:cs="Times New Roman"/>
          <w:sz w:val="20"/>
          <w:szCs w:val="20"/>
        </w:rPr>
        <w:t xml:space="preserve">. 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>При нецелесообразности (технической или экономической) обеспече</w:t>
      </w:r>
      <w:r w:rsidRPr="005B2542">
        <w:rPr>
          <w:rFonts w:ascii="Times New Roman" w:hAnsi="Times New Roman" w:cs="Times New Roman"/>
          <w:sz w:val="20"/>
          <w:szCs w:val="20"/>
        </w:rPr>
        <w:softHyphen/>
        <w:t xml:space="preserve">ния нормируемой температуры в рабочей зоне помещения с помощью </w:t>
      </w:r>
      <w:proofErr w:type="spellStart"/>
      <w:r w:rsidRPr="005B2542">
        <w:rPr>
          <w:rFonts w:ascii="Times New Roman" w:hAnsi="Times New Roman" w:cs="Times New Roman"/>
          <w:sz w:val="20"/>
          <w:szCs w:val="20"/>
        </w:rPr>
        <w:t>общеоб</w:t>
      </w:r>
      <w:r w:rsidRPr="005B2542">
        <w:rPr>
          <w:rFonts w:ascii="Times New Roman" w:hAnsi="Times New Roman" w:cs="Times New Roman"/>
          <w:sz w:val="20"/>
          <w:szCs w:val="20"/>
        </w:rPr>
        <w:softHyphen/>
        <w:t>менной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вентиляции применяются воздушные души на </w:t>
      </w:r>
      <w:r w:rsidRPr="005B2542">
        <w:rPr>
          <w:rFonts w:ascii="Times New Roman" w:hAnsi="Times New Roman" w:cs="Times New Roman"/>
          <w:sz w:val="20"/>
          <w:szCs w:val="20"/>
        </w:rPr>
        <w:lastRenderedPageBreak/>
        <w:t>отдельных рабочих мес</w:t>
      </w:r>
      <w:r w:rsidRPr="005B2542">
        <w:rPr>
          <w:rFonts w:ascii="Times New Roman" w:hAnsi="Times New Roman" w:cs="Times New Roman"/>
          <w:sz w:val="20"/>
          <w:szCs w:val="20"/>
        </w:rPr>
        <w:softHyphen/>
        <w:t xml:space="preserve">тах, площадь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F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0</w:t>
      </w:r>
      <w:r w:rsidRPr="005B2542">
        <w:rPr>
          <w:rFonts w:ascii="Times New Roman" w:hAnsi="Times New Roman" w:cs="Times New Roman"/>
          <w:sz w:val="20"/>
          <w:szCs w:val="20"/>
        </w:rPr>
        <w:t xml:space="preserve"> выходного сечения </w:t>
      </w:r>
      <w:proofErr w:type="spellStart"/>
      <w:r w:rsidRPr="005B2542">
        <w:rPr>
          <w:rFonts w:ascii="Times New Roman" w:hAnsi="Times New Roman" w:cs="Times New Roman"/>
          <w:sz w:val="20"/>
          <w:szCs w:val="20"/>
        </w:rPr>
        <w:t>душирующего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патрубка и скорость воздуха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V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0</w:t>
      </w:r>
      <w:r w:rsidRPr="005B2542">
        <w:rPr>
          <w:rFonts w:ascii="Times New Roman" w:hAnsi="Times New Roman" w:cs="Times New Roman"/>
          <w:sz w:val="20"/>
          <w:szCs w:val="20"/>
        </w:rPr>
        <w:t xml:space="preserve"> на выходе из которого рассчитывается по следующим формулам (при 0,6 </w:t>
      </w:r>
      <w:r w:rsidRPr="005B2542">
        <w:rPr>
          <w:rFonts w:ascii="Times New Roman" w:hAnsi="Times New Roman" w:cs="Times New Roman"/>
          <w:sz w:val="20"/>
          <w:szCs w:val="20"/>
        </w:rPr>
        <w:sym w:font="Symbol" w:char="F0A3"/>
      </w:r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proofErr w:type="gram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P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>т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r w:rsidRPr="005B2542">
        <w:rPr>
          <w:rFonts w:ascii="Times New Roman" w:hAnsi="Times New Roman" w:cs="Times New Roman"/>
          <w:sz w:val="20"/>
          <w:szCs w:val="20"/>
        </w:rPr>
        <w:sym w:font="Symbol" w:char="F0A3"/>
      </w:r>
      <w:r w:rsidRPr="005B2542">
        <w:rPr>
          <w:rFonts w:ascii="Times New Roman" w:hAnsi="Times New Roman" w:cs="Times New Roman"/>
          <w:sz w:val="20"/>
          <w:szCs w:val="20"/>
        </w:rPr>
        <w:t xml:space="preserve"> 1): </w:t>
      </w:r>
    </w:p>
    <w:p w:rsidR="00485EB9" w:rsidRPr="005B2542" w:rsidRDefault="00485EB9" w:rsidP="00485EB9">
      <w:pPr>
        <w:tabs>
          <w:tab w:val="left" w:pos="7700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i/>
          <w:iCs/>
          <w:sz w:val="20"/>
          <w:szCs w:val="20"/>
        </w:rPr>
        <w:t>F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0</w:t>
      </w:r>
      <w:r w:rsidRPr="005B2542">
        <w:rPr>
          <w:rFonts w:ascii="Times New Roman" w:hAnsi="Times New Roman" w:cs="Times New Roman"/>
          <w:sz w:val="20"/>
          <w:szCs w:val="20"/>
        </w:rPr>
        <w:t xml:space="preserve"> = </w:t>
      </w:r>
      <w:r w:rsidRPr="005B2542">
        <w:rPr>
          <w:rFonts w:ascii="Times New Roman" w:hAnsi="Times New Roman" w:cs="Times New Roman"/>
          <w:position w:val="-32"/>
          <w:sz w:val="20"/>
          <w:szCs w:val="20"/>
        </w:rPr>
        <w:object w:dxaOrig="2340" w:dyaOrig="840">
          <v:shape id="_x0000_i1034" type="#_x0000_t75" style="width:117.2pt;height:42pt" o:ole="">
            <v:imagedata r:id="rId23" o:title=""/>
          </v:shape>
          <o:OLEObject Type="Embed" ProgID="Equation.3" ShapeID="_x0000_i1034" DrawAspect="Content" ObjectID="_1459790699" r:id="rId24"/>
        </w:object>
      </w:r>
      <w:r w:rsidRPr="005B2542">
        <w:rPr>
          <w:rFonts w:ascii="Times New Roman" w:hAnsi="Times New Roman" w:cs="Times New Roman"/>
          <w:sz w:val="20"/>
          <w:szCs w:val="20"/>
        </w:rPr>
        <w:t>, м</w:t>
      </w:r>
      <w:proofErr w:type="gramStart"/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 xml:space="preserve"> .</w:t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  <w:t>(9)</w:t>
      </w:r>
    </w:p>
    <w:p w:rsidR="00485EB9" w:rsidRPr="005B2542" w:rsidRDefault="00485EB9" w:rsidP="00485EB9">
      <w:pPr>
        <w:tabs>
          <w:tab w:val="left" w:pos="7470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i/>
          <w:iCs/>
          <w:sz w:val="20"/>
          <w:szCs w:val="20"/>
        </w:rPr>
        <w:t>V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0</w:t>
      </w:r>
      <w:r w:rsidRPr="005B2542">
        <w:rPr>
          <w:rFonts w:ascii="Times New Roman" w:hAnsi="Times New Roman" w:cs="Times New Roman"/>
          <w:sz w:val="20"/>
          <w:szCs w:val="20"/>
        </w:rPr>
        <w:t xml:space="preserve"> = </w:t>
      </w:r>
      <w:r w:rsidRPr="005B2542">
        <w:rPr>
          <w:rFonts w:ascii="Times New Roman" w:hAnsi="Times New Roman" w:cs="Times New Roman"/>
          <w:position w:val="-38"/>
          <w:sz w:val="20"/>
          <w:szCs w:val="20"/>
        </w:rPr>
        <w:object w:dxaOrig="3200" w:dyaOrig="840">
          <v:shape id="_x0000_i1035" type="#_x0000_t75" style="width:159.55pt;height:42pt" o:ole="">
            <v:imagedata r:id="rId25" o:title=""/>
          </v:shape>
          <o:OLEObject Type="Embed" ProgID="Equation.3" ShapeID="_x0000_i1035" DrawAspect="Content" ObjectID="_1459790700" r:id="rId26"/>
        </w:object>
      </w:r>
      <w:r w:rsidRPr="005B2542">
        <w:rPr>
          <w:rFonts w:ascii="Times New Roman" w:hAnsi="Times New Roman" w:cs="Times New Roman"/>
          <w:sz w:val="20"/>
          <w:szCs w:val="20"/>
        </w:rPr>
        <w:t>, м/с</w:t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  <w:t>(10)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 xml:space="preserve">где    </w:t>
      </w: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х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- расстояние от </w:t>
      </w:r>
      <w:proofErr w:type="spellStart"/>
      <w:r w:rsidRPr="005B2542">
        <w:rPr>
          <w:rFonts w:ascii="Times New Roman" w:hAnsi="Times New Roman" w:cs="Times New Roman"/>
          <w:sz w:val="20"/>
          <w:szCs w:val="20"/>
        </w:rPr>
        <w:t>душирующего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патрубка до рабочего места, 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>м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>;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Р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т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- отношение разности температур, определяемое по формуле (2.11);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n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- опытный коэффициент, характеризующий изменение температуры на оси </w:t>
      </w:r>
      <w:proofErr w:type="spellStart"/>
      <w:r w:rsidRPr="005B2542">
        <w:rPr>
          <w:rFonts w:ascii="Times New Roman" w:hAnsi="Times New Roman" w:cs="Times New Roman"/>
          <w:sz w:val="20"/>
          <w:szCs w:val="20"/>
        </w:rPr>
        <w:t>душирующей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струи 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 xml:space="preserve">( 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>для патрубков разных типов изменяется в пределах 2,8...4,5, при ориентировочных расчетах принимают</w:t>
      </w:r>
      <w:r w:rsidRPr="005B2542">
        <w:rPr>
          <w:rFonts w:ascii="Times New Roman" w:hAnsi="Times New Roman" w:cs="Times New Roman"/>
          <w:sz w:val="20"/>
          <w:szCs w:val="20"/>
        </w:rPr>
        <w:softHyphen/>
        <w:t>ся равными 3);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V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р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- скорость движения воздуха на рабочем месте, нормируется са</w:t>
      </w:r>
      <w:r w:rsidRPr="005B2542">
        <w:rPr>
          <w:rFonts w:ascii="Times New Roman" w:hAnsi="Times New Roman" w:cs="Times New Roman"/>
          <w:sz w:val="20"/>
          <w:szCs w:val="20"/>
        </w:rPr>
        <w:softHyphen/>
        <w:t>нитарными нормами, м/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>с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>;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m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- опытный коэффициент,  характеризующий изменение скорости  по оси </w:t>
      </w:r>
      <w:proofErr w:type="spellStart"/>
      <w:r w:rsidRPr="005B2542">
        <w:rPr>
          <w:rFonts w:ascii="Times New Roman" w:hAnsi="Times New Roman" w:cs="Times New Roman"/>
          <w:sz w:val="20"/>
          <w:szCs w:val="20"/>
        </w:rPr>
        <w:t>душирующей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 струи (для патрубков разных типов изменяется в пределах 4...6,8, при ориентировочных расчетах принимается 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>равным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 xml:space="preserve"> 5): </w:t>
      </w:r>
    </w:p>
    <w:p w:rsidR="00485EB9" w:rsidRPr="005B2542" w:rsidRDefault="00485EB9" w:rsidP="00485EB9">
      <w:pPr>
        <w:tabs>
          <w:tab w:val="left" w:pos="7430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Р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т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= </w:t>
      </w:r>
      <w:r w:rsidRPr="005B2542">
        <w:rPr>
          <w:rFonts w:ascii="Times New Roman" w:hAnsi="Times New Roman" w:cs="Times New Roman"/>
          <w:position w:val="-34"/>
          <w:sz w:val="20"/>
          <w:szCs w:val="20"/>
        </w:rPr>
        <w:object w:dxaOrig="1420" w:dyaOrig="800">
          <v:shape id="_x0000_i1036" type="#_x0000_t75" style="width:71.3pt;height:39.9pt" o:ole="">
            <v:imagedata r:id="rId27" o:title=""/>
          </v:shape>
          <o:OLEObject Type="Embed" ProgID="Equation.3" ShapeID="_x0000_i1036" DrawAspect="Content" ObjectID="_1459790701" r:id="rId28"/>
        </w:object>
      </w:r>
      <w:r w:rsidRPr="005B2542">
        <w:rPr>
          <w:rFonts w:ascii="Times New Roman" w:hAnsi="Times New Roman" w:cs="Times New Roman"/>
          <w:sz w:val="20"/>
          <w:szCs w:val="20"/>
        </w:rPr>
        <w:t xml:space="preserve"> ,</w:t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  <w:t>(11)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 xml:space="preserve">где     </w:t>
      </w: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t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р.з</w:t>
      </w:r>
      <w:proofErr w:type="spellEnd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.</w:t>
      </w:r>
      <w:r w:rsidRPr="005B2542">
        <w:rPr>
          <w:rFonts w:ascii="Times New Roman" w:hAnsi="Times New Roman" w:cs="Times New Roman"/>
          <w:sz w:val="20"/>
          <w:szCs w:val="20"/>
        </w:rPr>
        <w:t xml:space="preserve"> - фактическая температура воздуха в рабочей </w:t>
      </w:r>
      <w:proofErr w:type="spellStart"/>
      <w:r w:rsidRPr="005B2542">
        <w:rPr>
          <w:rFonts w:ascii="Times New Roman" w:hAnsi="Times New Roman" w:cs="Times New Roman"/>
          <w:sz w:val="20"/>
          <w:szCs w:val="20"/>
        </w:rPr>
        <w:t>зоне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>,</w:t>
      </w:r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о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>С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>;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t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р.м</w:t>
      </w:r>
      <w:r w:rsidRPr="005B2542">
        <w:rPr>
          <w:rFonts w:ascii="Times New Roman" w:hAnsi="Times New Roman" w:cs="Times New Roman"/>
          <w:sz w:val="20"/>
          <w:szCs w:val="20"/>
        </w:rPr>
        <w:t xml:space="preserve">. - температура воздуха на рабочем месте по санитарным </w:t>
      </w:r>
      <w:proofErr w:type="spellStart"/>
      <w:r w:rsidRPr="005B2542">
        <w:rPr>
          <w:rFonts w:ascii="Times New Roman" w:hAnsi="Times New Roman" w:cs="Times New Roman"/>
          <w:sz w:val="20"/>
          <w:szCs w:val="20"/>
        </w:rPr>
        <w:t>нормам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>,</w:t>
      </w:r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о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>С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>;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i/>
          <w:iCs/>
          <w:sz w:val="20"/>
          <w:szCs w:val="20"/>
        </w:rPr>
        <w:t>t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0</w:t>
      </w:r>
      <w:r w:rsidRPr="005B2542">
        <w:rPr>
          <w:rFonts w:ascii="Times New Roman" w:hAnsi="Times New Roman" w:cs="Times New Roman"/>
          <w:sz w:val="20"/>
          <w:szCs w:val="20"/>
        </w:rPr>
        <w:t xml:space="preserve"> - температура воздуха на выходе из </w:t>
      </w:r>
      <w:proofErr w:type="spellStart"/>
      <w:r w:rsidRPr="005B2542">
        <w:rPr>
          <w:rFonts w:ascii="Times New Roman" w:hAnsi="Times New Roman" w:cs="Times New Roman"/>
          <w:sz w:val="20"/>
          <w:szCs w:val="20"/>
        </w:rPr>
        <w:t>душирующего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5B2542">
        <w:rPr>
          <w:rFonts w:ascii="Times New Roman" w:hAnsi="Times New Roman" w:cs="Times New Roman"/>
          <w:sz w:val="20"/>
          <w:szCs w:val="20"/>
        </w:rPr>
        <w:t>патрубка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>,</w:t>
      </w:r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о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>С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>;</w:t>
      </w:r>
    </w:p>
    <w:p w:rsidR="00485EB9" w:rsidRPr="005B2542" w:rsidRDefault="00485EB9" w:rsidP="00485EB9">
      <w:pPr>
        <w:tabs>
          <w:tab w:val="left" w:pos="7420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i/>
          <w:iCs/>
          <w:sz w:val="20"/>
          <w:szCs w:val="20"/>
          <w:lang w:val="en-US"/>
        </w:rPr>
        <w:t>t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0</w:t>
      </w:r>
      <w:r w:rsidRPr="005B2542">
        <w:rPr>
          <w:rFonts w:ascii="Times New Roman" w:hAnsi="Times New Roman" w:cs="Times New Roman"/>
          <w:sz w:val="20"/>
          <w:szCs w:val="20"/>
        </w:rPr>
        <w:t xml:space="preserve"> = </w:t>
      </w:r>
      <w:r w:rsidRPr="005B2542">
        <w:rPr>
          <w:rFonts w:ascii="Times New Roman" w:hAnsi="Times New Roman" w:cs="Times New Roman"/>
          <w:i/>
          <w:iCs/>
          <w:sz w:val="20"/>
          <w:szCs w:val="20"/>
          <w:lang w:val="en-US"/>
        </w:rPr>
        <w:t>t</w:t>
      </w:r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охл</w:t>
      </w:r>
      <w:proofErr w:type="spellEnd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 xml:space="preserve"> </w:t>
      </w:r>
      <w:r w:rsidRPr="005B2542">
        <w:rPr>
          <w:rFonts w:ascii="Times New Roman" w:hAnsi="Times New Roman" w:cs="Times New Roman"/>
          <w:sz w:val="20"/>
          <w:szCs w:val="20"/>
        </w:rPr>
        <w:t xml:space="preserve">+ </w:t>
      </w:r>
      <w:proofErr w:type="gramStart"/>
      <w:r w:rsidRPr="005B2542">
        <w:rPr>
          <w:rFonts w:ascii="Times New Roman" w:hAnsi="Times New Roman" w:cs="Times New Roman"/>
          <w:i/>
          <w:iCs/>
          <w:sz w:val="20"/>
          <w:szCs w:val="20"/>
          <w:lang w:val="en-US"/>
        </w:rPr>
        <w:t>t</w:t>
      </w:r>
      <w:proofErr w:type="spellStart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п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 ,</w:t>
      </w:r>
      <w:proofErr w:type="spellStart"/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о</w:t>
      </w:r>
      <w:r w:rsidRPr="005B2542">
        <w:rPr>
          <w:rFonts w:ascii="Times New Roman" w:hAnsi="Times New Roman" w:cs="Times New Roman"/>
          <w:sz w:val="20"/>
          <w:szCs w:val="20"/>
        </w:rPr>
        <w:t>С</w:t>
      </w:r>
      <w:proofErr w:type="spellEnd"/>
      <w:proofErr w:type="gramEnd"/>
      <w:r w:rsidRPr="005B2542">
        <w:rPr>
          <w:rFonts w:ascii="Times New Roman" w:hAnsi="Times New Roman" w:cs="Times New Roman"/>
          <w:sz w:val="20"/>
          <w:szCs w:val="20"/>
        </w:rPr>
        <w:t>,</w:t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  <w:t>(12)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 xml:space="preserve">где   </w:t>
      </w: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t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охл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- температура воздуха на выходе из форсуночной камеры после адиабатического </w:t>
      </w:r>
      <w:proofErr w:type="spellStart"/>
      <w:r w:rsidRPr="005B2542">
        <w:rPr>
          <w:rFonts w:ascii="Times New Roman" w:hAnsi="Times New Roman" w:cs="Times New Roman"/>
          <w:sz w:val="20"/>
          <w:szCs w:val="20"/>
        </w:rPr>
        <w:t>охлаждения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>,</w:t>
      </w:r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о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>С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>;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t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proofErr w:type="gramStart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п</w:t>
      </w:r>
      <w:proofErr w:type="spellEnd"/>
      <w:proofErr w:type="gramEnd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 xml:space="preserve"> </w:t>
      </w:r>
      <w:r w:rsidRPr="005B2542">
        <w:rPr>
          <w:rFonts w:ascii="Times New Roman" w:hAnsi="Times New Roman" w:cs="Times New Roman"/>
          <w:sz w:val="20"/>
          <w:szCs w:val="20"/>
        </w:rPr>
        <w:t>- повышение температуры этого воздуха в вентиляторе и воздухо</w:t>
      </w:r>
      <w:r w:rsidRPr="005B2542">
        <w:rPr>
          <w:rFonts w:ascii="Times New Roman" w:hAnsi="Times New Roman" w:cs="Times New Roman"/>
          <w:sz w:val="20"/>
          <w:szCs w:val="20"/>
        </w:rPr>
        <w:softHyphen/>
        <w:t xml:space="preserve">водах при движении от форсуночной камеры до </w:t>
      </w:r>
      <w:proofErr w:type="spellStart"/>
      <w:r w:rsidRPr="005B2542">
        <w:rPr>
          <w:rFonts w:ascii="Times New Roman" w:hAnsi="Times New Roman" w:cs="Times New Roman"/>
          <w:sz w:val="20"/>
          <w:szCs w:val="20"/>
        </w:rPr>
        <w:t>душирующего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патрубка (принимается не мене 1,5 </w:t>
      </w:r>
      <w:proofErr w:type="spellStart"/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о</w:t>
      </w:r>
      <w:r w:rsidRPr="005B2542">
        <w:rPr>
          <w:rFonts w:ascii="Times New Roman" w:hAnsi="Times New Roman" w:cs="Times New Roman"/>
          <w:sz w:val="20"/>
          <w:szCs w:val="20"/>
        </w:rPr>
        <w:t>С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>).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>Относительная влажность воздуха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r w:rsidRPr="005B2542">
        <w:rPr>
          <w:rFonts w:ascii="Times New Roman" w:hAnsi="Times New Roman" w:cs="Times New Roman"/>
          <w:sz w:val="20"/>
          <w:szCs w:val="20"/>
        </w:rPr>
        <w:sym w:font="Symbol" w:char="F06A"/>
      </w:r>
      <w:r w:rsidRPr="005B2542">
        <w:rPr>
          <w:rFonts w:ascii="Times New Roman" w:hAnsi="Times New Roman" w:cs="Times New Roman"/>
          <w:sz w:val="20"/>
          <w:szCs w:val="20"/>
        </w:rPr>
        <w:t xml:space="preserve"> (%) 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 xml:space="preserve">показывает степень насыщения воздуха водяными парами. Она выражает отношение абсолютной влажности воздуха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е</w:t>
      </w:r>
      <w:r w:rsidRPr="005B2542">
        <w:rPr>
          <w:rFonts w:ascii="Times New Roman" w:hAnsi="Times New Roman" w:cs="Times New Roman"/>
          <w:sz w:val="20"/>
          <w:szCs w:val="20"/>
        </w:rPr>
        <w:t xml:space="preserve"> при данном состоянии к максимальной влажности, т.е. абсолютной влажности воздуха при полном его насыщении при тех же значениях температуры и давления е </w:t>
      </w:r>
      <w:r w:rsidRPr="005B2542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max</w:t>
      </w:r>
      <w:r w:rsidRPr="005B2542">
        <w:rPr>
          <w:rFonts w:ascii="Times New Roman" w:hAnsi="Times New Roman" w:cs="Times New Roman"/>
          <w:sz w:val="20"/>
          <w:szCs w:val="20"/>
        </w:rPr>
        <w:t>.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sym w:font="Symbol" w:char="F06A"/>
      </w:r>
      <w:r w:rsidRPr="005B2542">
        <w:rPr>
          <w:rFonts w:ascii="Times New Roman" w:hAnsi="Times New Roman" w:cs="Times New Roman"/>
          <w:sz w:val="20"/>
          <w:szCs w:val="20"/>
        </w:rPr>
        <w:t xml:space="preserve"> = </w:t>
      </w:r>
      <w:r w:rsidRPr="005B2542">
        <w:rPr>
          <w:rFonts w:ascii="Times New Roman" w:hAnsi="Times New Roman" w:cs="Times New Roman"/>
          <w:position w:val="-34"/>
          <w:sz w:val="20"/>
          <w:szCs w:val="20"/>
        </w:rPr>
        <w:object w:dxaOrig="620" w:dyaOrig="780">
          <v:shape id="_x0000_i1037" type="#_x0000_t75" style="width:30.7pt;height:39.2pt" o:ole="">
            <v:imagedata r:id="rId29" o:title=""/>
          </v:shape>
          <o:OLEObject Type="Embed" ProgID="Equation.3" ShapeID="_x0000_i1037" DrawAspect="Content" ObjectID="_1459790702" r:id="rId30"/>
        </w:object>
      </w:r>
      <w:r w:rsidRPr="005B2542">
        <w:rPr>
          <w:rFonts w:ascii="Times New Roman" w:hAnsi="Times New Roman" w:cs="Times New Roman"/>
          <w:sz w:val="20"/>
          <w:szCs w:val="20"/>
        </w:rPr>
        <w:sym w:font="Symbol" w:char="F0D7"/>
      </w:r>
      <w:r w:rsidRPr="005B2542">
        <w:rPr>
          <w:rFonts w:ascii="Times New Roman" w:hAnsi="Times New Roman" w:cs="Times New Roman"/>
          <w:sz w:val="20"/>
          <w:szCs w:val="20"/>
        </w:rPr>
        <w:t>100</w:t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  <w:t>(13)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 xml:space="preserve">Относительная влажность может быть также выражена отношением парциального давления водяных паров при данном состоянии </w:t>
      </w:r>
      <w:proofErr w:type="spellStart"/>
      <w:proofErr w:type="gram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р</w:t>
      </w:r>
      <w:proofErr w:type="spellEnd"/>
      <w:proofErr w:type="gramEnd"/>
      <w:r w:rsidRPr="005B2542">
        <w:rPr>
          <w:rFonts w:ascii="Times New Roman" w:hAnsi="Times New Roman" w:cs="Times New Roman"/>
          <w:sz w:val="20"/>
          <w:szCs w:val="20"/>
        </w:rPr>
        <w:t xml:space="preserve"> к парциальному давлению этих паров при полном насыщении воздуха  </w:t>
      </w: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р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н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(в %)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sym w:font="Symbol" w:char="F06A"/>
      </w:r>
      <w:r w:rsidRPr="005B2542">
        <w:rPr>
          <w:rFonts w:ascii="Times New Roman" w:hAnsi="Times New Roman" w:cs="Times New Roman"/>
          <w:sz w:val="20"/>
          <w:szCs w:val="20"/>
        </w:rPr>
        <w:t xml:space="preserve"> = </w:t>
      </w:r>
      <w:r w:rsidRPr="005B2542">
        <w:rPr>
          <w:rFonts w:ascii="Times New Roman" w:hAnsi="Times New Roman" w:cs="Times New Roman"/>
          <w:position w:val="-34"/>
          <w:sz w:val="20"/>
          <w:szCs w:val="20"/>
        </w:rPr>
        <w:object w:dxaOrig="460" w:dyaOrig="780">
          <v:shape id="_x0000_i1038" type="#_x0000_t75" style="width:23.3pt;height:39.2pt" o:ole="">
            <v:imagedata r:id="rId31" o:title=""/>
          </v:shape>
          <o:OLEObject Type="Embed" ProgID="Equation.3" ShapeID="_x0000_i1038" DrawAspect="Content" ObjectID="_1459790703" r:id="rId32"/>
        </w:object>
      </w:r>
      <w:r w:rsidRPr="005B2542">
        <w:rPr>
          <w:rFonts w:ascii="Times New Roman" w:hAnsi="Times New Roman" w:cs="Times New Roman"/>
          <w:sz w:val="20"/>
          <w:szCs w:val="20"/>
        </w:rPr>
        <w:sym w:font="Symbol" w:char="F0D7"/>
      </w:r>
      <w:r w:rsidRPr="005B2542">
        <w:rPr>
          <w:rFonts w:ascii="Times New Roman" w:hAnsi="Times New Roman" w:cs="Times New Roman"/>
          <w:sz w:val="20"/>
          <w:szCs w:val="20"/>
        </w:rPr>
        <w:t xml:space="preserve">100 </w:t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  <w:t>(14)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>При нагреве воздуха в системах вентиляции и кондиционирования его абсолютная влажность остается постоянной, а максимальная влажность увеличивается пропорционально изменению парциального давления водяных паров при полном насыщении воздуха (табл.1).</w:t>
      </w:r>
    </w:p>
    <w:p w:rsidR="00485EB9" w:rsidRPr="005B2542" w:rsidRDefault="00485EB9" w:rsidP="00485EB9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>Таблица 1.</w:t>
      </w:r>
    </w:p>
    <w:p w:rsidR="00485EB9" w:rsidRPr="005B2542" w:rsidRDefault="00485EB9" w:rsidP="00485EB9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>Давление насыщенного водяного пара</w:t>
      </w:r>
    </w:p>
    <w:p w:rsidR="00485EB9" w:rsidRPr="005B2542" w:rsidRDefault="00485EB9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40" w:type="dxa"/>
        <w:tblCellMar>
          <w:left w:w="40" w:type="dxa"/>
          <w:right w:w="40" w:type="dxa"/>
        </w:tblCellMar>
        <w:tblLook w:val="0000"/>
      </w:tblPr>
      <w:tblGrid>
        <w:gridCol w:w="1512"/>
        <w:gridCol w:w="566"/>
        <w:gridCol w:w="566"/>
        <w:gridCol w:w="565"/>
        <w:gridCol w:w="565"/>
        <w:gridCol w:w="565"/>
        <w:gridCol w:w="565"/>
        <w:gridCol w:w="565"/>
        <w:gridCol w:w="565"/>
        <w:gridCol w:w="565"/>
        <w:gridCol w:w="565"/>
      </w:tblGrid>
      <w:tr w:rsidR="00485EB9" w:rsidRPr="005B2542" w:rsidTr="00485EB9">
        <w:trPr>
          <w:cantSplit/>
        </w:trPr>
        <w:tc>
          <w:tcPr>
            <w:tcW w:w="0" w:type="auto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 xml:space="preserve">Температура, </w:t>
            </w:r>
            <w:r w:rsidRPr="005B2542">
              <w:rPr>
                <w:rFonts w:ascii="Times New Roman" w:hAnsi="Times New Roman" w:cs="Times New Roman"/>
                <w:snapToGrid w:val="0"/>
                <w:position w:val="6"/>
                <w:sz w:val="20"/>
                <w:szCs w:val="20"/>
              </w:rPr>
              <w:t>о</w:t>
            </w:r>
            <w:r w:rsidRPr="005B2542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С</w:t>
            </w:r>
          </w:p>
        </w:tc>
        <w:tc>
          <w:tcPr>
            <w:tcW w:w="0" w:type="auto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 xml:space="preserve">Давление насыщенного водяного пара, кПа, при температуре, </w:t>
            </w:r>
            <w:r w:rsidRPr="005B2542">
              <w:rPr>
                <w:rFonts w:ascii="Times New Roman" w:hAnsi="Times New Roman" w:cs="Times New Roman"/>
                <w:snapToGrid w:val="0"/>
                <w:position w:val="6"/>
                <w:sz w:val="20"/>
                <w:szCs w:val="20"/>
              </w:rPr>
              <w:t>о</w:t>
            </w:r>
            <w:r w:rsidRPr="005B2542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С</w:t>
            </w:r>
          </w:p>
        </w:tc>
      </w:tr>
      <w:tr w:rsidR="00485EB9" w:rsidRPr="005B2542" w:rsidTr="00485EB9">
        <w:trPr>
          <w:cantSplit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9</w:t>
            </w:r>
          </w:p>
        </w:tc>
      </w:tr>
      <w:tr w:rsidR="00485EB9" w:rsidRPr="005B2542" w:rsidTr="00485EB9">
        <w:trPr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0,61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0,66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0,71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0,76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0,81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0,87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0,94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1,00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1,07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1,15</w:t>
            </w:r>
          </w:p>
        </w:tc>
      </w:tr>
      <w:tr w:rsidR="00485EB9" w:rsidRPr="005B2542" w:rsidTr="00485EB9">
        <w:trPr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1,23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1,31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1,40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1,49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1,60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1.71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1,81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1,95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2,07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2,20</w:t>
            </w:r>
          </w:p>
        </w:tc>
      </w:tr>
      <w:tr w:rsidR="00485EB9" w:rsidRPr="005B2542" w:rsidTr="00485EB9">
        <w:trPr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2,33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2,49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2,64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2,81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2,99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3,18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3,36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3,56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3,79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4,00</w:t>
            </w:r>
          </w:p>
        </w:tc>
      </w:tr>
      <w:tr w:rsidR="00485EB9" w:rsidRPr="005B2542" w:rsidTr="00485EB9">
        <w:trPr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30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4,24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4,49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4,76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5,03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5,32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5,63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pacing w:after="0" w:line="240" w:lineRule="auto"/>
              <w:jc w:val="both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</w:p>
        </w:tc>
      </w:tr>
    </w:tbl>
    <w:p w:rsidR="00485EB9" w:rsidRPr="005B2542" w:rsidRDefault="00485EB9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85EB9" w:rsidRPr="005B2542" w:rsidRDefault="00485EB9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  <w:u w:val="single"/>
        </w:rPr>
        <w:t>Задача 1.</w:t>
      </w:r>
      <w:r w:rsidRPr="005B2542">
        <w:rPr>
          <w:rFonts w:ascii="Times New Roman" w:hAnsi="Times New Roman" w:cs="Times New Roman"/>
          <w:sz w:val="20"/>
          <w:szCs w:val="20"/>
        </w:rPr>
        <w:t xml:space="preserve"> Определить воздухообмен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L</w:t>
      </w:r>
      <w:r w:rsidRPr="005B2542">
        <w:rPr>
          <w:rFonts w:ascii="Times New Roman" w:hAnsi="Times New Roman" w:cs="Times New Roman"/>
          <w:sz w:val="20"/>
          <w:szCs w:val="20"/>
        </w:rPr>
        <w:t xml:space="preserve"> (м</w:t>
      </w:r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5B2542">
        <w:rPr>
          <w:rFonts w:ascii="Times New Roman" w:hAnsi="Times New Roman" w:cs="Times New Roman"/>
          <w:sz w:val="20"/>
          <w:szCs w:val="20"/>
        </w:rPr>
        <w:t xml:space="preserve">/ч), который необходимо обеспечить </w:t>
      </w:r>
      <w:proofErr w:type="spellStart"/>
      <w:r w:rsidRPr="005B2542">
        <w:rPr>
          <w:rFonts w:ascii="Times New Roman" w:hAnsi="Times New Roman" w:cs="Times New Roman"/>
          <w:sz w:val="20"/>
          <w:szCs w:val="20"/>
        </w:rPr>
        <w:t>общеобменной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механической вентиляцией для того, чтобы концентрация вредного газа в воздухе рабочей зоны производственного помещения не превышала предельно 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>допустимую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С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пдк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(мг/м</w:t>
      </w:r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5B2542">
        <w:rPr>
          <w:rFonts w:ascii="Times New Roman" w:hAnsi="Times New Roman" w:cs="Times New Roman"/>
          <w:sz w:val="20"/>
          <w:szCs w:val="20"/>
        </w:rPr>
        <w:t xml:space="preserve">). В помещении выделяется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М</w:t>
      </w:r>
      <w:r w:rsidRPr="005B2542">
        <w:rPr>
          <w:rFonts w:ascii="Times New Roman" w:hAnsi="Times New Roman" w:cs="Times New Roman"/>
          <w:sz w:val="20"/>
          <w:szCs w:val="20"/>
        </w:rPr>
        <w:t xml:space="preserve"> (кг/ч) токсичного газа. Его концентрацию в воздухе, поступающем для  проветривания помещения,  </w:t>
      </w:r>
      <w:r w:rsidRPr="005B2542">
        <w:rPr>
          <w:rFonts w:ascii="Times New Roman" w:hAnsi="Times New Roman" w:cs="Times New Roman"/>
          <w:sz w:val="20"/>
          <w:szCs w:val="20"/>
        </w:rPr>
        <w:lastRenderedPageBreak/>
        <w:t>принимать исходя из содержания в атмосферном воздухе. Коэффициент равномерности распределения вентиляционного воз</w:t>
      </w:r>
      <w:r w:rsidRPr="005B2542">
        <w:rPr>
          <w:rFonts w:ascii="Times New Roman" w:hAnsi="Times New Roman" w:cs="Times New Roman"/>
          <w:sz w:val="20"/>
          <w:szCs w:val="20"/>
        </w:rPr>
        <w:softHyphen/>
        <w:t xml:space="preserve">духа равен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К</w:t>
      </w:r>
      <w:r w:rsidRPr="005B2542">
        <w:rPr>
          <w:rFonts w:ascii="Times New Roman" w:hAnsi="Times New Roman" w:cs="Times New Roman"/>
          <w:sz w:val="20"/>
          <w:szCs w:val="20"/>
        </w:rPr>
        <w:t xml:space="preserve">. Содержание диоксида углерода в атмосферном воздухе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С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о</w:t>
      </w:r>
      <w:r w:rsidRPr="005B2542">
        <w:rPr>
          <w:rFonts w:ascii="Times New Roman" w:hAnsi="Times New Roman" w:cs="Times New Roman"/>
          <w:sz w:val="20"/>
          <w:szCs w:val="20"/>
        </w:rPr>
        <w:t>=540 мг/м</w:t>
      </w:r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5B2542">
        <w:rPr>
          <w:rFonts w:ascii="Times New Roman" w:hAnsi="Times New Roman" w:cs="Times New Roman"/>
          <w:sz w:val="20"/>
          <w:szCs w:val="20"/>
        </w:rPr>
        <w:t>.</w:t>
      </w:r>
    </w:p>
    <w:tbl>
      <w:tblPr>
        <w:tblW w:w="0" w:type="auto"/>
        <w:tblInd w:w="40" w:type="dxa"/>
        <w:tblCellMar>
          <w:left w:w="40" w:type="dxa"/>
          <w:right w:w="40" w:type="dxa"/>
        </w:tblCellMar>
        <w:tblLook w:val="0000"/>
      </w:tblPr>
      <w:tblGrid>
        <w:gridCol w:w="1040"/>
        <w:gridCol w:w="1386"/>
        <w:gridCol w:w="1835"/>
        <w:gridCol w:w="715"/>
        <w:gridCol w:w="1156"/>
        <w:gridCol w:w="1595"/>
      </w:tblGrid>
      <w:tr w:rsidR="00485EB9" w:rsidRPr="005B2542" w:rsidTr="00485EB9">
        <w:trPr>
          <w:cantSplit/>
        </w:trPr>
        <w:tc>
          <w:tcPr>
            <w:tcW w:w="0" w:type="auto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Параметры</w:t>
            </w:r>
          </w:p>
        </w:tc>
        <w:tc>
          <w:tcPr>
            <w:tcW w:w="0" w:type="auto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Варианты исходных данных</w:t>
            </w:r>
          </w:p>
        </w:tc>
      </w:tr>
      <w:tr w:rsidR="00485EB9" w:rsidRPr="005B2542" w:rsidTr="00485EB9">
        <w:trPr>
          <w:cantSplit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485EB9" w:rsidRPr="005B2542" w:rsidTr="00485EB9">
        <w:trPr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М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 кг/ч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0,04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0,02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0,05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0,03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</w:tr>
      <w:tr w:rsidR="00485EB9" w:rsidRPr="005B2542" w:rsidTr="00485EB9">
        <w:trPr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Газ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оксид углерода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сернистый ангидрид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аммиак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сероводород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диоксид углерода</w:t>
            </w:r>
          </w:p>
        </w:tc>
      </w:tr>
      <w:tr w:rsidR="00485EB9" w:rsidRPr="005B2542" w:rsidTr="00485EB9">
        <w:trPr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С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B254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пдк</w:t>
            </w:r>
            <w:proofErr w:type="spellEnd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 мг/м</w:t>
            </w:r>
            <w:r w:rsidRPr="005B254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9000</w:t>
            </w:r>
          </w:p>
        </w:tc>
      </w:tr>
      <w:tr w:rsidR="00485EB9" w:rsidRPr="005B2542" w:rsidTr="00485EB9">
        <w:trPr>
          <w:cantSplit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pStyle w:val="6"/>
              <w:spacing w:before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К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0,8</w:t>
            </w:r>
          </w:p>
        </w:tc>
      </w:tr>
    </w:tbl>
    <w:p w:rsidR="00485EB9" w:rsidRPr="005B2542" w:rsidRDefault="00485EB9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  <w:u w:val="single"/>
        </w:rPr>
      </w:pPr>
      <w:r w:rsidRPr="005B2542">
        <w:rPr>
          <w:rFonts w:ascii="Times New Roman" w:hAnsi="Times New Roman" w:cs="Times New Roman"/>
          <w:sz w:val="20"/>
          <w:szCs w:val="20"/>
          <w:u w:val="single"/>
        </w:rPr>
        <w:t>Задача 2.</w:t>
      </w:r>
      <w:r w:rsidRPr="005B2542">
        <w:rPr>
          <w:rFonts w:ascii="Times New Roman" w:hAnsi="Times New Roman" w:cs="Times New Roman"/>
          <w:sz w:val="20"/>
          <w:szCs w:val="20"/>
        </w:rPr>
        <w:t xml:space="preserve"> В цехе в ходе технологического процесса выбрасывается в воздух</w:t>
      </w:r>
      <w:r w:rsidRPr="005B2542"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 w:rsidRPr="005B2542">
        <w:rPr>
          <w:rFonts w:ascii="Times New Roman" w:hAnsi="Times New Roman" w:cs="Times New Roman"/>
          <w:i/>
          <w:iCs/>
          <w:noProof/>
          <w:sz w:val="20"/>
          <w:szCs w:val="20"/>
        </w:rPr>
        <w:t>М</w:t>
      </w:r>
      <w:r w:rsidRPr="005B2542">
        <w:rPr>
          <w:rFonts w:ascii="Times New Roman" w:hAnsi="Times New Roman" w:cs="Times New Roman"/>
          <w:noProof/>
          <w:sz w:val="20"/>
          <w:szCs w:val="20"/>
        </w:rPr>
        <w:t xml:space="preserve"> (г) вредного вещества </w:t>
      </w:r>
      <w:r w:rsidRPr="005B2542">
        <w:rPr>
          <w:rFonts w:ascii="Times New Roman" w:hAnsi="Times New Roman" w:cs="Times New Roman"/>
          <w:sz w:val="20"/>
          <w:szCs w:val="20"/>
        </w:rPr>
        <w:t>в час. Какую кратность воздухообмена должна обеспечивать вентиляцион</w:t>
      </w:r>
      <w:r w:rsidRPr="005B2542">
        <w:rPr>
          <w:rFonts w:ascii="Times New Roman" w:hAnsi="Times New Roman" w:cs="Times New Roman"/>
          <w:sz w:val="20"/>
          <w:szCs w:val="20"/>
        </w:rPr>
        <w:softHyphen/>
        <w:t>ная установка, если ПДК вредного вещества свинца в воздухе</w:t>
      </w:r>
      <w:r w:rsidRPr="005B2542"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 w:rsidRPr="005B2542">
        <w:rPr>
          <w:rFonts w:ascii="Times New Roman" w:hAnsi="Times New Roman" w:cs="Times New Roman"/>
          <w:sz w:val="20"/>
          <w:szCs w:val="20"/>
        </w:rPr>
        <w:t>равна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С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пдк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 (мг/м</w:t>
      </w:r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5B2542">
        <w:rPr>
          <w:rFonts w:ascii="Times New Roman" w:hAnsi="Times New Roman" w:cs="Times New Roman"/>
          <w:sz w:val="20"/>
          <w:szCs w:val="20"/>
        </w:rPr>
        <w:t xml:space="preserve">) а размеры цеха </w:t>
      </w:r>
      <w:r w:rsidRPr="005B2542">
        <w:rPr>
          <w:rFonts w:ascii="Times New Roman" w:hAnsi="Times New Roman" w:cs="Times New Roman"/>
          <w:i/>
          <w:iCs/>
          <w:sz w:val="20"/>
          <w:szCs w:val="20"/>
          <w:lang w:val="en-US"/>
        </w:rPr>
        <w:t>B</w:t>
      </w:r>
      <w:r w:rsidRPr="005B2542">
        <w:rPr>
          <w:rFonts w:ascii="Times New Roman" w:hAnsi="Times New Roman" w:cs="Times New Roman"/>
          <w:sz w:val="20"/>
          <w:szCs w:val="20"/>
          <w:lang w:val="en-US"/>
        </w:rPr>
        <w:sym w:font="Symbol" w:char="F0B4"/>
      </w:r>
      <w:r w:rsidRPr="005B2542">
        <w:rPr>
          <w:rFonts w:ascii="Times New Roman" w:hAnsi="Times New Roman" w:cs="Times New Roman"/>
          <w:i/>
          <w:iCs/>
          <w:sz w:val="20"/>
          <w:szCs w:val="20"/>
          <w:lang w:val="en-US"/>
        </w:rPr>
        <w:t>L</w:t>
      </w:r>
      <w:r w:rsidRPr="005B2542">
        <w:rPr>
          <w:rFonts w:ascii="Times New Roman" w:hAnsi="Times New Roman" w:cs="Times New Roman"/>
          <w:sz w:val="20"/>
          <w:szCs w:val="20"/>
          <w:lang w:val="en-US"/>
        </w:rPr>
        <w:sym w:font="Symbol" w:char="F0B4"/>
      </w:r>
      <w:r w:rsidRPr="005B2542">
        <w:rPr>
          <w:rFonts w:ascii="Times New Roman" w:hAnsi="Times New Roman" w:cs="Times New Roman"/>
          <w:i/>
          <w:iCs/>
          <w:sz w:val="20"/>
          <w:szCs w:val="20"/>
          <w:lang w:val="en-US"/>
        </w:rPr>
        <w:t>H</w:t>
      </w:r>
      <w:r w:rsidRPr="005B2542">
        <w:rPr>
          <w:rFonts w:ascii="Times New Roman" w:hAnsi="Times New Roman" w:cs="Times New Roman"/>
          <w:sz w:val="20"/>
          <w:szCs w:val="20"/>
        </w:rPr>
        <w:t xml:space="preserve"> (м)? Коэффициент равномерности распределения вентиляцион</w:t>
      </w:r>
      <w:r w:rsidRPr="005B2542">
        <w:rPr>
          <w:rFonts w:ascii="Times New Roman" w:hAnsi="Times New Roman" w:cs="Times New Roman"/>
          <w:sz w:val="20"/>
          <w:szCs w:val="20"/>
        </w:rPr>
        <w:softHyphen/>
        <w:t xml:space="preserve">ного воздуха равен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К</w:t>
      </w:r>
      <w:r w:rsidRPr="005B2542">
        <w:rPr>
          <w:rFonts w:ascii="Times New Roman" w:hAnsi="Times New Roman" w:cs="Times New Roman"/>
          <w:sz w:val="20"/>
          <w:szCs w:val="20"/>
        </w:rPr>
        <w:t>. Поступающий воздух содержит одноименное вещество в количестве 0,3 ПДК.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423"/>
        <w:gridCol w:w="1477"/>
        <w:gridCol w:w="1477"/>
        <w:gridCol w:w="1477"/>
        <w:gridCol w:w="1477"/>
        <w:gridCol w:w="1477"/>
      </w:tblGrid>
      <w:tr w:rsidR="00485EB9" w:rsidRPr="005B2542" w:rsidTr="00485EB9">
        <w:trPr>
          <w:cantSplit/>
        </w:trPr>
        <w:tc>
          <w:tcPr>
            <w:tcW w:w="1423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Параметры</w:t>
            </w:r>
          </w:p>
        </w:tc>
        <w:tc>
          <w:tcPr>
            <w:tcW w:w="738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Варианты исходных данных</w:t>
            </w:r>
          </w:p>
        </w:tc>
      </w:tr>
      <w:tr w:rsidR="00485EB9" w:rsidRPr="005B2542" w:rsidTr="00485EB9">
        <w:trPr>
          <w:cantSplit/>
        </w:trPr>
        <w:tc>
          <w:tcPr>
            <w:tcW w:w="142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4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485EB9" w:rsidRPr="005B2542" w:rsidTr="00485EB9">
        <w:trPr>
          <w:cantSplit/>
        </w:trPr>
        <w:tc>
          <w:tcPr>
            <w:tcW w:w="14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М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 г/ч</w:t>
            </w:r>
          </w:p>
        </w:tc>
        <w:tc>
          <w:tcPr>
            <w:tcW w:w="14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0,014</w:t>
            </w:r>
          </w:p>
        </w:tc>
        <w:tc>
          <w:tcPr>
            <w:tcW w:w="14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4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14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4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485EB9" w:rsidRPr="005B2542" w:rsidTr="00485EB9">
        <w:trPr>
          <w:cantSplit/>
        </w:trPr>
        <w:tc>
          <w:tcPr>
            <w:tcW w:w="14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Вещество</w:t>
            </w:r>
          </w:p>
        </w:tc>
        <w:tc>
          <w:tcPr>
            <w:tcW w:w="14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свинец</w:t>
            </w:r>
          </w:p>
        </w:tc>
        <w:tc>
          <w:tcPr>
            <w:tcW w:w="14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ацетон</w:t>
            </w:r>
          </w:p>
        </w:tc>
        <w:tc>
          <w:tcPr>
            <w:tcW w:w="14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бензин</w:t>
            </w:r>
          </w:p>
        </w:tc>
        <w:tc>
          <w:tcPr>
            <w:tcW w:w="14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раствори-тель</w:t>
            </w:r>
            <w:proofErr w:type="spellEnd"/>
            <w:proofErr w:type="gramEnd"/>
          </w:p>
        </w:tc>
        <w:tc>
          <w:tcPr>
            <w:tcW w:w="14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сернистый ангидрид</w:t>
            </w:r>
          </w:p>
        </w:tc>
      </w:tr>
      <w:tr w:rsidR="00485EB9" w:rsidRPr="005B2542" w:rsidTr="00485EB9">
        <w:trPr>
          <w:cantSplit/>
        </w:trPr>
        <w:tc>
          <w:tcPr>
            <w:tcW w:w="14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С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B254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пдк</w:t>
            </w:r>
            <w:proofErr w:type="spellEnd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 мг/м</w:t>
            </w:r>
            <w:r w:rsidRPr="005B254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4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noProof/>
                <w:sz w:val="20"/>
                <w:szCs w:val="20"/>
              </w:rPr>
              <w:t>0,01</w:t>
            </w:r>
          </w:p>
        </w:tc>
        <w:tc>
          <w:tcPr>
            <w:tcW w:w="14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14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300</w:t>
            </w:r>
          </w:p>
        </w:tc>
        <w:tc>
          <w:tcPr>
            <w:tcW w:w="14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300</w:t>
            </w:r>
          </w:p>
        </w:tc>
        <w:tc>
          <w:tcPr>
            <w:tcW w:w="14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485EB9" w:rsidRPr="005B2542" w:rsidTr="00485EB9">
        <w:trPr>
          <w:cantSplit/>
        </w:trPr>
        <w:tc>
          <w:tcPr>
            <w:tcW w:w="14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pStyle w:val="6"/>
              <w:spacing w:before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К</w:t>
            </w:r>
          </w:p>
        </w:tc>
        <w:tc>
          <w:tcPr>
            <w:tcW w:w="14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0,9</w:t>
            </w:r>
          </w:p>
        </w:tc>
        <w:tc>
          <w:tcPr>
            <w:tcW w:w="14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0,75</w:t>
            </w:r>
          </w:p>
        </w:tc>
        <w:tc>
          <w:tcPr>
            <w:tcW w:w="14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0,85</w:t>
            </w:r>
          </w:p>
        </w:tc>
      </w:tr>
      <w:tr w:rsidR="00485EB9" w:rsidRPr="005B2542" w:rsidTr="00485EB9">
        <w:trPr>
          <w:cantSplit/>
        </w:trPr>
        <w:tc>
          <w:tcPr>
            <w:tcW w:w="14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pStyle w:val="6"/>
              <w:spacing w:before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i w:val="0"/>
                <w:iCs w:val="0"/>
                <w:color w:val="auto"/>
                <w:sz w:val="20"/>
                <w:szCs w:val="20"/>
                <w:lang w:val="en-US"/>
              </w:rPr>
              <w:t>B</w:t>
            </w:r>
            <w:r w:rsidRPr="005B2542">
              <w:rPr>
                <w:rFonts w:ascii="Times New Roman" w:hAnsi="Times New Roman" w:cs="Times New Roman"/>
                <w:color w:val="auto"/>
                <w:sz w:val="20"/>
                <w:szCs w:val="20"/>
                <w:lang w:val="en-US"/>
              </w:rPr>
              <w:sym w:font="Symbol" w:char="F0B4"/>
            </w:r>
            <w:r w:rsidRPr="005B2542">
              <w:rPr>
                <w:rFonts w:ascii="Times New Roman" w:hAnsi="Times New Roman" w:cs="Times New Roman"/>
                <w:i w:val="0"/>
                <w:iCs w:val="0"/>
                <w:color w:val="auto"/>
                <w:sz w:val="20"/>
                <w:szCs w:val="20"/>
                <w:lang w:val="en-US"/>
              </w:rPr>
              <w:t>L</w:t>
            </w:r>
            <w:r w:rsidRPr="005B2542">
              <w:rPr>
                <w:rFonts w:ascii="Times New Roman" w:hAnsi="Times New Roman" w:cs="Times New Roman"/>
                <w:color w:val="auto"/>
                <w:sz w:val="20"/>
                <w:szCs w:val="20"/>
                <w:lang w:val="en-US"/>
              </w:rPr>
              <w:sym w:font="Symbol" w:char="F0B4"/>
            </w:r>
            <w:r w:rsidRPr="005B2542">
              <w:rPr>
                <w:rFonts w:ascii="Times New Roman" w:hAnsi="Times New Roman" w:cs="Times New Roman"/>
                <w:i w:val="0"/>
                <w:iCs w:val="0"/>
                <w:color w:val="auto"/>
                <w:sz w:val="20"/>
                <w:szCs w:val="20"/>
                <w:lang w:val="en-US"/>
              </w:rPr>
              <w:t>H</w:t>
            </w:r>
          </w:p>
        </w:tc>
        <w:tc>
          <w:tcPr>
            <w:tcW w:w="14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noProof/>
                <w:sz w:val="20"/>
                <w:szCs w:val="20"/>
              </w:rPr>
              <w:t>20х40х5</w:t>
            </w:r>
          </w:p>
        </w:tc>
        <w:tc>
          <w:tcPr>
            <w:tcW w:w="14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noProof/>
                <w:sz w:val="20"/>
                <w:szCs w:val="20"/>
              </w:rPr>
              <w:t>10х20х5</w:t>
            </w:r>
          </w:p>
        </w:tc>
        <w:tc>
          <w:tcPr>
            <w:tcW w:w="14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noProof/>
                <w:sz w:val="20"/>
                <w:szCs w:val="20"/>
              </w:rPr>
              <w:t>20х20х5</w:t>
            </w:r>
          </w:p>
        </w:tc>
        <w:tc>
          <w:tcPr>
            <w:tcW w:w="14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noProof/>
                <w:sz w:val="20"/>
                <w:szCs w:val="20"/>
              </w:rPr>
              <w:t>4х5х2,5</w:t>
            </w:r>
          </w:p>
        </w:tc>
        <w:tc>
          <w:tcPr>
            <w:tcW w:w="14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noProof/>
                <w:sz w:val="20"/>
                <w:szCs w:val="20"/>
              </w:rPr>
              <w:t>6х6х5</w:t>
            </w:r>
          </w:p>
        </w:tc>
      </w:tr>
    </w:tbl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  <w:u w:val="single"/>
        </w:rPr>
      </w:pP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  <w:u w:val="single"/>
        </w:rPr>
        <w:t>Задача 3.</w:t>
      </w:r>
      <w:r w:rsidRPr="005B2542">
        <w:rPr>
          <w:rFonts w:ascii="Times New Roman" w:hAnsi="Times New Roman" w:cs="Times New Roman"/>
          <w:sz w:val="20"/>
          <w:szCs w:val="20"/>
        </w:rPr>
        <w:t xml:space="preserve"> Определить 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>создаваемые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5B2542">
        <w:rPr>
          <w:rFonts w:ascii="Times New Roman" w:hAnsi="Times New Roman" w:cs="Times New Roman"/>
          <w:sz w:val="20"/>
          <w:szCs w:val="20"/>
        </w:rPr>
        <w:t>общеобменной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вентиляцией возду</w:t>
      </w:r>
      <w:r w:rsidRPr="005B2542">
        <w:rPr>
          <w:rFonts w:ascii="Times New Roman" w:hAnsi="Times New Roman" w:cs="Times New Roman"/>
          <w:sz w:val="20"/>
          <w:szCs w:val="20"/>
        </w:rPr>
        <w:softHyphen/>
        <w:t xml:space="preserve">хообмен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L</w:t>
      </w:r>
      <w:r w:rsidRPr="005B2542">
        <w:rPr>
          <w:rFonts w:ascii="Times New Roman" w:hAnsi="Times New Roman" w:cs="Times New Roman"/>
          <w:sz w:val="20"/>
          <w:szCs w:val="20"/>
        </w:rPr>
        <w:t xml:space="preserve"> (м</w:t>
      </w:r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5B2542">
        <w:rPr>
          <w:rFonts w:ascii="Times New Roman" w:hAnsi="Times New Roman" w:cs="Times New Roman"/>
          <w:sz w:val="20"/>
          <w:szCs w:val="20"/>
        </w:rPr>
        <w:t xml:space="preserve">/ч) и кратность воздухообмена </w:t>
      </w: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К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об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, при которых запыленность воздуха на рабочих местах в производственном помещении объемом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V</w:t>
      </w:r>
      <w:r w:rsidRPr="005B2542">
        <w:rPr>
          <w:rFonts w:ascii="Times New Roman" w:hAnsi="Times New Roman" w:cs="Times New Roman"/>
          <w:sz w:val="20"/>
          <w:szCs w:val="20"/>
        </w:rPr>
        <w:t xml:space="preserve"> (м</w:t>
      </w:r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5B2542">
        <w:rPr>
          <w:rFonts w:ascii="Times New Roman" w:hAnsi="Times New Roman" w:cs="Times New Roman"/>
          <w:sz w:val="20"/>
          <w:szCs w:val="20"/>
        </w:rPr>
        <w:t>) не будет пре</w:t>
      </w:r>
      <w:r w:rsidRPr="005B2542">
        <w:rPr>
          <w:rFonts w:ascii="Times New Roman" w:hAnsi="Times New Roman" w:cs="Times New Roman"/>
          <w:sz w:val="20"/>
          <w:szCs w:val="20"/>
        </w:rPr>
        <w:softHyphen/>
        <w:t xml:space="preserve">вышать предельно допустимую концентрацию </w:t>
      </w: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С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пдк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>. При работе технологи</w:t>
      </w:r>
      <w:r w:rsidRPr="005B2542">
        <w:rPr>
          <w:rFonts w:ascii="Times New Roman" w:hAnsi="Times New Roman" w:cs="Times New Roman"/>
          <w:sz w:val="20"/>
          <w:szCs w:val="20"/>
        </w:rPr>
        <w:softHyphen/>
        <w:t>ческого оборудования и производственных процессах в помещение поступа</w:t>
      </w:r>
      <w:r w:rsidRPr="005B2542">
        <w:rPr>
          <w:rFonts w:ascii="Times New Roman" w:hAnsi="Times New Roman" w:cs="Times New Roman"/>
          <w:sz w:val="20"/>
          <w:szCs w:val="20"/>
        </w:rPr>
        <w:softHyphen/>
        <w:t xml:space="preserve">ет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М</w:t>
      </w:r>
      <w:r w:rsidRPr="005B2542">
        <w:rPr>
          <w:rFonts w:ascii="Times New Roman" w:hAnsi="Times New Roman" w:cs="Times New Roman"/>
          <w:sz w:val="20"/>
          <w:szCs w:val="20"/>
        </w:rPr>
        <w:t xml:space="preserve"> (кг/ч) пыли. Подаваемый в помещение воздух содержит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С</w:t>
      </w:r>
      <w:proofErr w:type="gramStart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0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 xml:space="preserve"> (мг/м</w:t>
      </w:r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5B2542">
        <w:rPr>
          <w:rFonts w:ascii="Times New Roman" w:hAnsi="Times New Roman" w:cs="Times New Roman"/>
          <w:sz w:val="20"/>
          <w:szCs w:val="20"/>
        </w:rPr>
        <w:t>) аналогичной пыли. Коэффициент равномерности распределения вентиляцион</w:t>
      </w:r>
      <w:r w:rsidRPr="005B2542">
        <w:rPr>
          <w:rFonts w:ascii="Times New Roman" w:hAnsi="Times New Roman" w:cs="Times New Roman"/>
          <w:sz w:val="20"/>
          <w:szCs w:val="20"/>
        </w:rPr>
        <w:softHyphen/>
        <w:t xml:space="preserve">ного воздуха равен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К</w:t>
      </w:r>
      <w:r w:rsidRPr="005B2542">
        <w:rPr>
          <w:rFonts w:ascii="Times New Roman" w:hAnsi="Times New Roman" w:cs="Times New Roman"/>
          <w:sz w:val="20"/>
          <w:szCs w:val="20"/>
        </w:rPr>
        <w:t>.</w:t>
      </w:r>
    </w:p>
    <w:tbl>
      <w:tblPr>
        <w:tblW w:w="5000" w:type="pct"/>
        <w:tblCellMar>
          <w:left w:w="40" w:type="dxa"/>
          <w:right w:w="40" w:type="dxa"/>
        </w:tblCellMar>
        <w:tblLook w:val="0000"/>
      </w:tblPr>
      <w:tblGrid>
        <w:gridCol w:w="2012"/>
        <w:gridCol w:w="1496"/>
        <w:gridCol w:w="1253"/>
        <w:gridCol w:w="1504"/>
        <w:gridCol w:w="1506"/>
        <w:gridCol w:w="1664"/>
      </w:tblGrid>
      <w:tr w:rsidR="00485EB9" w:rsidRPr="005B2542" w:rsidTr="00485EB9">
        <w:trPr>
          <w:cantSplit/>
        </w:trPr>
        <w:tc>
          <w:tcPr>
            <w:tcW w:w="1066" w:type="pct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Параметры</w:t>
            </w:r>
          </w:p>
        </w:tc>
        <w:tc>
          <w:tcPr>
            <w:tcW w:w="3934" w:type="pct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Варианты исходных данных</w:t>
            </w:r>
          </w:p>
        </w:tc>
      </w:tr>
      <w:tr w:rsidR="00485EB9" w:rsidRPr="005B2542" w:rsidTr="00485EB9">
        <w:trPr>
          <w:cantSplit/>
        </w:trPr>
        <w:tc>
          <w:tcPr>
            <w:tcW w:w="1066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9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485EB9" w:rsidRPr="005B2542" w:rsidTr="00485EB9">
        <w:trPr>
          <w:cantSplit/>
        </w:trPr>
        <w:tc>
          <w:tcPr>
            <w:tcW w:w="10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V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 м</w:t>
            </w:r>
            <w:r w:rsidRPr="005B254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79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500</w:t>
            </w:r>
          </w:p>
        </w:tc>
        <w:tc>
          <w:tcPr>
            <w:tcW w:w="6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1000</w:t>
            </w:r>
          </w:p>
        </w:tc>
        <w:tc>
          <w:tcPr>
            <w:tcW w:w="7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600</w:t>
            </w:r>
          </w:p>
        </w:tc>
        <w:tc>
          <w:tcPr>
            <w:tcW w:w="79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800</w:t>
            </w:r>
          </w:p>
        </w:tc>
        <w:tc>
          <w:tcPr>
            <w:tcW w:w="8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1200</w:t>
            </w:r>
          </w:p>
        </w:tc>
      </w:tr>
      <w:tr w:rsidR="00485EB9" w:rsidRPr="005B2542" w:rsidTr="00485EB9">
        <w:trPr>
          <w:cantSplit/>
        </w:trPr>
        <w:tc>
          <w:tcPr>
            <w:tcW w:w="10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М</w:t>
            </w:r>
            <w:r w:rsidRPr="005B254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,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 xml:space="preserve"> кг/ч</w:t>
            </w:r>
          </w:p>
        </w:tc>
        <w:tc>
          <w:tcPr>
            <w:tcW w:w="79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0,007</w:t>
            </w:r>
          </w:p>
        </w:tc>
        <w:tc>
          <w:tcPr>
            <w:tcW w:w="6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0,01</w:t>
            </w:r>
          </w:p>
        </w:tc>
        <w:tc>
          <w:tcPr>
            <w:tcW w:w="7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0,02</w:t>
            </w:r>
          </w:p>
        </w:tc>
        <w:tc>
          <w:tcPr>
            <w:tcW w:w="79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0,01</w:t>
            </w:r>
          </w:p>
        </w:tc>
        <w:tc>
          <w:tcPr>
            <w:tcW w:w="8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0,02</w:t>
            </w:r>
          </w:p>
        </w:tc>
      </w:tr>
      <w:tr w:rsidR="00485EB9" w:rsidRPr="005B2542" w:rsidTr="00485EB9">
        <w:trPr>
          <w:cantSplit/>
        </w:trPr>
        <w:tc>
          <w:tcPr>
            <w:tcW w:w="10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pStyle w:val="a3"/>
              <w:jc w:val="center"/>
              <w:rPr>
                <w:rFonts w:ascii="Times New Roman" w:hAnsi="Times New Roman"/>
              </w:rPr>
            </w:pPr>
            <w:r w:rsidRPr="005B2542">
              <w:rPr>
                <w:rFonts w:ascii="Times New Roman" w:hAnsi="Times New Roman"/>
              </w:rPr>
              <w:t>Вид пыли</w:t>
            </w:r>
          </w:p>
        </w:tc>
        <w:tc>
          <w:tcPr>
            <w:tcW w:w="79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pStyle w:val="a3"/>
              <w:jc w:val="center"/>
              <w:rPr>
                <w:rFonts w:ascii="Times New Roman" w:hAnsi="Times New Roman"/>
              </w:rPr>
            </w:pPr>
            <w:r w:rsidRPr="005B2542">
              <w:rPr>
                <w:rFonts w:ascii="Times New Roman" w:hAnsi="Times New Roman"/>
              </w:rPr>
              <w:t>зерновая</w:t>
            </w:r>
          </w:p>
        </w:tc>
        <w:tc>
          <w:tcPr>
            <w:tcW w:w="6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pStyle w:val="a3"/>
              <w:jc w:val="center"/>
              <w:rPr>
                <w:rFonts w:ascii="Times New Roman" w:hAnsi="Times New Roman"/>
              </w:rPr>
            </w:pPr>
            <w:r w:rsidRPr="005B2542">
              <w:rPr>
                <w:rFonts w:ascii="Times New Roman" w:hAnsi="Times New Roman"/>
              </w:rPr>
              <w:t>мучная</w:t>
            </w:r>
          </w:p>
        </w:tc>
        <w:tc>
          <w:tcPr>
            <w:tcW w:w="7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pStyle w:val="a3"/>
              <w:jc w:val="center"/>
              <w:rPr>
                <w:rFonts w:ascii="Times New Roman" w:hAnsi="Times New Roman"/>
              </w:rPr>
            </w:pPr>
            <w:r w:rsidRPr="005B2542">
              <w:rPr>
                <w:rFonts w:ascii="Times New Roman" w:hAnsi="Times New Roman"/>
              </w:rPr>
              <w:t>сахарная</w:t>
            </w:r>
          </w:p>
        </w:tc>
        <w:tc>
          <w:tcPr>
            <w:tcW w:w="79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pStyle w:val="a3"/>
              <w:jc w:val="center"/>
              <w:rPr>
                <w:rFonts w:ascii="Times New Roman" w:hAnsi="Times New Roman"/>
              </w:rPr>
            </w:pPr>
            <w:r w:rsidRPr="005B2542">
              <w:rPr>
                <w:rFonts w:ascii="Times New Roman" w:hAnsi="Times New Roman"/>
              </w:rPr>
              <w:t>табачная</w:t>
            </w:r>
          </w:p>
        </w:tc>
        <w:tc>
          <w:tcPr>
            <w:tcW w:w="8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pStyle w:val="a3"/>
              <w:jc w:val="center"/>
              <w:rPr>
                <w:rFonts w:ascii="Times New Roman" w:hAnsi="Times New Roman"/>
              </w:rPr>
            </w:pPr>
            <w:r w:rsidRPr="005B2542">
              <w:rPr>
                <w:rFonts w:ascii="Times New Roman" w:hAnsi="Times New Roman"/>
              </w:rPr>
              <w:t>известняк</w:t>
            </w:r>
          </w:p>
        </w:tc>
      </w:tr>
      <w:tr w:rsidR="00485EB9" w:rsidRPr="005B2542" w:rsidTr="00485EB9">
        <w:trPr>
          <w:cantSplit/>
        </w:trPr>
        <w:tc>
          <w:tcPr>
            <w:tcW w:w="10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pStyle w:val="a3"/>
              <w:jc w:val="center"/>
              <w:rPr>
                <w:rFonts w:ascii="Times New Roman" w:hAnsi="Times New Roman"/>
              </w:rPr>
            </w:pPr>
            <w:proofErr w:type="spellStart"/>
            <w:r w:rsidRPr="005B2542">
              <w:rPr>
                <w:rFonts w:ascii="Times New Roman" w:hAnsi="Times New Roman"/>
                <w:i/>
                <w:iCs/>
              </w:rPr>
              <w:t>С</w:t>
            </w:r>
            <w:r w:rsidRPr="005B2542">
              <w:rPr>
                <w:rFonts w:ascii="Times New Roman" w:hAnsi="Times New Roman"/>
                <w:vertAlign w:val="subscript"/>
              </w:rPr>
              <w:t>пдк</w:t>
            </w:r>
            <w:proofErr w:type="spellEnd"/>
            <w:r w:rsidRPr="005B2542">
              <w:rPr>
                <w:rFonts w:ascii="Times New Roman" w:hAnsi="Times New Roman"/>
              </w:rPr>
              <w:t>, мг/м</w:t>
            </w:r>
            <w:r w:rsidRPr="005B2542">
              <w:rPr>
                <w:rFonts w:ascii="Times New Roman" w:hAnsi="Times New Roman"/>
                <w:vertAlign w:val="superscript"/>
              </w:rPr>
              <w:t>3</w:t>
            </w:r>
          </w:p>
        </w:tc>
        <w:tc>
          <w:tcPr>
            <w:tcW w:w="79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pStyle w:val="a3"/>
              <w:jc w:val="center"/>
              <w:rPr>
                <w:rFonts w:ascii="Times New Roman" w:hAnsi="Times New Roman"/>
              </w:rPr>
            </w:pPr>
            <w:r w:rsidRPr="005B2542">
              <w:rPr>
                <w:rFonts w:ascii="Times New Roman" w:hAnsi="Times New Roman"/>
              </w:rPr>
              <w:t>4</w:t>
            </w:r>
          </w:p>
        </w:tc>
        <w:tc>
          <w:tcPr>
            <w:tcW w:w="6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pStyle w:val="a3"/>
              <w:jc w:val="center"/>
              <w:rPr>
                <w:rFonts w:ascii="Times New Roman" w:hAnsi="Times New Roman"/>
              </w:rPr>
            </w:pPr>
            <w:r w:rsidRPr="005B2542">
              <w:rPr>
                <w:rFonts w:ascii="Times New Roman" w:hAnsi="Times New Roman"/>
              </w:rPr>
              <w:t>6</w:t>
            </w:r>
          </w:p>
        </w:tc>
        <w:tc>
          <w:tcPr>
            <w:tcW w:w="7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pStyle w:val="a3"/>
              <w:jc w:val="center"/>
              <w:rPr>
                <w:rFonts w:ascii="Times New Roman" w:hAnsi="Times New Roman"/>
              </w:rPr>
            </w:pPr>
            <w:r w:rsidRPr="005B2542">
              <w:rPr>
                <w:rFonts w:ascii="Times New Roman" w:hAnsi="Times New Roman"/>
              </w:rPr>
              <w:t>10</w:t>
            </w:r>
          </w:p>
        </w:tc>
        <w:tc>
          <w:tcPr>
            <w:tcW w:w="79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pStyle w:val="a3"/>
              <w:jc w:val="center"/>
              <w:rPr>
                <w:rFonts w:ascii="Times New Roman" w:hAnsi="Times New Roman"/>
              </w:rPr>
            </w:pPr>
            <w:r w:rsidRPr="005B2542">
              <w:rPr>
                <w:rFonts w:ascii="Times New Roman" w:hAnsi="Times New Roman"/>
              </w:rPr>
              <w:t>3</w:t>
            </w:r>
          </w:p>
        </w:tc>
        <w:tc>
          <w:tcPr>
            <w:tcW w:w="8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pStyle w:val="a3"/>
              <w:jc w:val="center"/>
              <w:rPr>
                <w:rFonts w:ascii="Times New Roman" w:hAnsi="Times New Roman"/>
              </w:rPr>
            </w:pPr>
            <w:r w:rsidRPr="005B2542">
              <w:rPr>
                <w:rFonts w:ascii="Times New Roman" w:hAnsi="Times New Roman"/>
              </w:rPr>
              <w:t>6</w:t>
            </w:r>
          </w:p>
        </w:tc>
      </w:tr>
      <w:tr w:rsidR="00485EB9" w:rsidRPr="005B2542" w:rsidTr="00485EB9">
        <w:trPr>
          <w:cantSplit/>
        </w:trPr>
        <w:tc>
          <w:tcPr>
            <w:tcW w:w="10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pStyle w:val="a3"/>
              <w:jc w:val="center"/>
              <w:rPr>
                <w:rFonts w:ascii="Times New Roman" w:hAnsi="Times New Roman"/>
                <w:i/>
                <w:iCs/>
              </w:rPr>
            </w:pPr>
            <w:r w:rsidRPr="005B2542">
              <w:rPr>
                <w:rFonts w:ascii="Times New Roman" w:hAnsi="Times New Roman"/>
                <w:i/>
                <w:iCs/>
              </w:rPr>
              <w:t>К</w:t>
            </w:r>
          </w:p>
        </w:tc>
        <w:tc>
          <w:tcPr>
            <w:tcW w:w="79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pStyle w:val="a3"/>
              <w:jc w:val="center"/>
              <w:rPr>
                <w:rFonts w:ascii="Times New Roman" w:hAnsi="Times New Roman"/>
              </w:rPr>
            </w:pPr>
            <w:r w:rsidRPr="005B2542">
              <w:rPr>
                <w:rFonts w:ascii="Times New Roman" w:hAnsi="Times New Roman"/>
              </w:rPr>
              <w:t>0,9</w:t>
            </w:r>
          </w:p>
        </w:tc>
        <w:tc>
          <w:tcPr>
            <w:tcW w:w="6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pStyle w:val="a3"/>
              <w:jc w:val="center"/>
              <w:rPr>
                <w:rFonts w:ascii="Times New Roman" w:hAnsi="Times New Roman"/>
              </w:rPr>
            </w:pPr>
            <w:r w:rsidRPr="005B2542">
              <w:rPr>
                <w:rFonts w:ascii="Times New Roman" w:hAnsi="Times New Roman"/>
              </w:rPr>
              <w:t>1</w:t>
            </w:r>
          </w:p>
        </w:tc>
        <w:tc>
          <w:tcPr>
            <w:tcW w:w="7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pStyle w:val="a3"/>
              <w:jc w:val="center"/>
              <w:rPr>
                <w:rFonts w:ascii="Times New Roman" w:hAnsi="Times New Roman"/>
              </w:rPr>
            </w:pPr>
            <w:r w:rsidRPr="005B2542">
              <w:rPr>
                <w:rFonts w:ascii="Times New Roman" w:hAnsi="Times New Roman"/>
              </w:rPr>
              <w:t>0,8</w:t>
            </w:r>
          </w:p>
        </w:tc>
        <w:tc>
          <w:tcPr>
            <w:tcW w:w="79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pStyle w:val="a3"/>
              <w:jc w:val="center"/>
              <w:rPr>
                <w:rFonts w:ascii="Times New Roman" w:hAnsi="Times New Roman"/>
              </w:rPr>
            </w:pPr>
            <w:r w:rsidRPr="005B2542">
              <w:rPr>
                <w:rFonts w:ascii="Times New Roman" w:hAnsi="Times New Roman"/>
              </w:rPr>
              <w:t>1</w:t>
            </w:r>
          </w:p>
        </w:tc>
        <w:tc>
          <w:tcPr>
            <w:tcW w:w="8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pStyle w:val="a3"/>
              <w:jc w:val="center"/>
              <w:rPr>
                <w:rFonts w:ascii="Times New Roman" w:hAnsi="Times New Roman"/>
              </w:rPr>
            </w:pPr>
            <w:r w:rsidRPr="005B2542">
              <w:rPr>
                <w:rFonts w:ascii="Times New Roman" w:hAnsi="Times New Roman"/>
              </w:rPr>
              <w:t>0,8</w:t>
            </w:r>
          </w:p>
        </w:tc>
      </w:tr>
      <w:tr w:rsidR="00485EB9" w:rsidRPr="005B2542" w:rsidTr="00485EB9">
        <w:trPr>
          <w:cantSplit/>
        </w:trPr>
        <w:tc>
          <w:tcPr>
            <w:tcW w:w="106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pStyle w:val="a3"/>
              <w:jc w:val="center"/>
              <w:rPr>
                <w:rFonts w:ascii="Times New Roman" w:hAnsi="Times New Roman"/>
              </w:rPr>
            </w:pPr>
            <w:r w:rsidRPr="005B2542">
              <w:rPr>
                <w:rFonts w:ascii="Times New Roman" w:hAnsi="Times New Roman"/>
                <w:i/>
                <w:iCs/>
              </w:rPr>
              <w:t>С</w:t>
            </w:r>
            <w:proofErr w:type="gramStart"/>
            <w:r w:rsidRPr="005B2542">
              <w:rPr>
                <w:rFonts w:ascii="Times New Roman" w:hAnsi="Times New Roman"/>
                <w:vertAlign w:val="subscript"/>
              </w:rPr>
              <w:t>0</w:t>
            </w:r>
            <w:proofErr w:type="gramEnd"/>
            <w:r w:rsidRPr="005B2542">
              <w:rPr>
                <w:rFonts w:ascii="Times New Roman" w:hAnsi="Times New Roman"/>
              </w:rPr>
              <w:t>, мг/ м</w:t>
            </w:r>
            <w:r w:rsidRPr="005B2542">
              <w:rPr>
                <w:rFonts w:ascii="Times New Roman" w:hAnsi="Times New Roman"/>
                <w:vertAlign w:val="superscript"/>
              </w:rPr>
              <w:t>3</w:t>
            </w:r>
          </w:p>
        </w:tc>
        <w:tc>
          <w:tcPr>
            <w:tcW w:w="79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pStyle w:val="a3"/>
              <w:jc w:val="center"/>
              <w:rPr>
                <w:rFonts w:ascii="Times New Roman" w:hAnsi="Times New Roman"/>
              </w:rPr>
            </w:pPr>
            <w:r w:rsidRPr="005B2542">
              <w:rPr>
                <w:rFonts w:ascii="Times New Roman" w:hAnsi="Times New Roman"/>
              </w:rPr>
              <w:t>0,8</w:t>
            </w:r>
          </w:p>
        </w:tc>
        <w:tc>
          <w:tcPr>
            <w:tcW w:w="6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pStyle w:val="a3"/>
              <w:jc w:val="center"/>
              <w:rPr>
                <w:rFonts w:ascii="Times New Roman" w:hAnsi="Times New Roman"/>
              </w:rPr>
            </w:pPr>
            <w:r w:rsidRPr="005B2542">
              <w:rPr>
                <w:rFonts w:ascii="Times New Roman" w:hAnsi="Times New Roman"/>
              </w:rPr>
              <w:t>0,2</w:t>
            </w:r>
          </w:p>
        </w:tc>
        <w:tc>
          <w:tcPr>
            <w:tcW w:w="79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pStyle w:val="a3"/>
              <w:jc w:val="center"/>
              <w:rPr>
                <w:rFonts w:ascii="Times New Roman" w:hAnsi="Times New Roman"/>
              </w:rPr>
            </w:pPr>
            <w:r w:rsidRPr="005B2542">
              <w:rPr>
                <w:rFonts w:ascii="Times New Roman" w:hAnsi="Times New Roman"/>
              </w:rPr>
              <w:t>0,1</w:t>
            </w:r>
          </w:p>
        </w:tc>
        <w:tc>
          <w:tcPr>
            <w:tcW w:w="79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pStyle w:val="a3"/>
              <w:jc w:val="center"/>
              <w:rPr>
                <w:rFonts w:ascii="Times New Roman" w:hAnsi="Times New Roman"/>
              </w:rPr>
            </w:pPr>
            <w:r w:rsidRPr="005B2542">
              <w:rPr>
                <w:rFonts w:ascii="Times New Roman" w:hAnsi="Times New Roman"/>
              </w:rPr>
              <w:t>0,4</w:t>
            </w:r>
          </w:p>
        </w:tc>
        <w:tc>
          <w:tcPr>
            <w:tcW w:w="88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pStyle w:val="a3"/>
              <w:jc w:val="center"/>
              <w:rPr>
                <w:rFonts w:ascii="Times New Roman" w:hAnsi="Times New Roman"/>
              </w:rPr>
            </w:pPr>
            <w:r w:rsidRPr="005B2542">
              <w:rPr>
                <w:rFonts w:ascii="Times New Roman" w:hAnsi="Times New Roman"/>
              </w:rPr>
              <w:t>0,0</w:t>
            </w:r>
          </w:p>
        </w:tc>
      </w:tr>
    </w:tbl>
    <w:p w:rsidR="00485EB9" w:rsidRPr="005B2542" w:rsidRDefault="00485EB9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  <w:u w:val="single"/>
        </w:rPr>
        <w:t>Задача 4.</w:t>
      </w:r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 xml:space="preserve">Во сколько раз должен быть увеличен создаваемый </w:t>
      </w:r>
      <w:proofErr w:type="spellStart"/>
      <w:r w:rsidRPr="005B2542">
        <w:rPr>
          <w:rFonts w:ascii="Times New Roman" w:hAnsi="Times New Roman" w:cs="Times New Roman"/>
          <w:sz w:val="20"/>
          <w:szCs w:val="20"/>
        </w:rPr>
        <w:t>общеоб</w:t>
      </w:r>
      <w:r w:rsidRPr="005B2542">
        <w:rPr>
          <w:rFonts w:ascii="Times New Roman" w:hAnsi="Times New Roman" w:cs="Times New Roman"/>
          <w:sz w:val="20"/>
          <w:szCs w:val="20"/>
        </w:rPr>
        <w:softHyphen/>
        <w:t>менной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механической вентиляцией воздухообмен в помещении любого объема для обеспечения предельно допустимой концентрации </w:t>
      </w: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С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пдк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(мг/м</w:t>
      </w:r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5B2542">
        <w:rPr>
          <w:rFonts w:ascii="Times New Roman" w:hAnsi="Times New Roman" w:cs="Times New Roman"/>
          <w:sz w:val="20"/>
          <w:szCs w:val="20"/>
        </w:rPr>
        <w:t>) в рабо</w:t>
      </w:r>
      <w:r w:rsidRPr="005B2542">
        <w:rPr>
          <w:rFonts w:ascii="Times New Roman" w:hAnsi="Times New Roman" w:cs="Times New Roman"/>
          <w:sz w:val="20"/>
          <w:szCs w:val="20"/>
        </w:rPr>
        <w:softHyphen/>
        <w:t>чей зоне, если при сохранении постоянным количества поступающего в не</w:t>
      </w:r>
      <w:r w:rsidRPr="005B2542">
        <w:rPr>
          <w:rFonts w:ascii="Times New Roman" w:hAnsi="Times New Roman" w:cs="Times New Roman"/>
          <w:sz w:val="20"/>
          <w:szCs w:val="20"/>
        </w:rPr>
        <w:softHyphen/>
        <w:t xml:space="preserve">го вредного вещества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М</w:t>
      </w:r>
      <w:r w:rsidRPr="005B2542">
        <w:rPr>
          <w:rFonts w:ascii="Times New Roman" w:hAnsi="Times New Roman" w:cs="Times New Roman"/>
          <w:sz w:val="20"/>
          <w:szCs w:val="20"/>
        </w:rPr>
        <w:t xml:space="preserve"> (кг/ч) его содержание в поступающем для провет</w:t>
      </w:r>
      <w:r w:rsidRPr="005B2542">
        <w:rPr>
          <w:rFonts w:ascii="Times New Roman" w:hAnsi="Times New Roman" w:cs="Times New Roman"/>
          <w:sz w:val="20"/>
          <w:szCs w:val="20"/>
        </w:rPr>
        <w:softHyphen/>
        <w:t xml:space="preserve">ривания помещения воздухе изменится от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С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01</w:t>
      </w:r>
      <w:r w:rsidRPr="005B2542">
        <w:rPr>
          <w:rFonts w:ascii="Times New Roman" w:hAnsi="Times New Roman" w:cs="Times New Roman"/>
          <w:sz w:val="20"/>
          <w:szCs w:val="20"/>
        </w:rPr>
        <w:t xml:space="preserve"> до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С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02</w:t>
      </w:r>
      <w:r w:rsidRPr="005B2542">
        <w:rPr>
          <w:rFonts w:ascii="Times New Roman" w:hAnsi="Times New Roman" w:cs="Times New Roman"/>
          <w:sz w:val="20"/>
          <w:szCs w:val="20"/>
        </w:rPr>
        <w:t xml:space="preserve"> (мг/м</w:t>
      </w:r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5B2542">
        <w:rPr>
          <w:rFonts w:ascii="Times New Roman" w:hAnsi="Times New Roman" w:cs="Times New Roman"/>
          <w:sz w:val="20"/>
          <w:szCs w:val="20"/>
        </w:rPr>
        <w:t>)?</w:t>
      </w:r>
      <w:proofErr w:type="gramEnd"/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440"/>
        <w:gridCol w:w="1320"/>
        <w:gridCol w:w="1320"/>
        <w:gridCol w:w="1320"/>
        <w:gridCol w:w="1560"/>
        <w:gridCol w:w="1320"/>
      </w:tblGrid>
      <w:tr w:rsidR="00485EB9" w:rsidRPr="005B2542" w:rsidTr="00485EB9">
        <w:trPr>
          <w:cantSplit/>
        </w:trPr>
        <w:tc>
          <w:tcPr>
            <w:tcW w:w="14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pStyle w:val="4"/>
              <w:spacing w:before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Параметры</w:t>
            </w:r>
          </w:p>
        </w:tc>
        <w:tc>
          <w:tcPr>
            <w:tcW w:w="68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Варианты исходных данных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485EB9" w:rsidRPr="005B2542" w:rsidTr="00485EB9">
        <w:trPr>
          <w:cantSplit/>
          <w:trHeight w:val="20"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Вредное вещество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оксид углерода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сернистый газ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пыль сахара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оксид углерода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аммиак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С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B254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пдк</w:t>
            </w:r>
            <w:proofErr w:type="spellEnd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 мг/м</w:t>
            </w:r>
            <w:r w:rsidRPr="005B254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С</w:t>
            </w:r>
            <w:r w:rsidRPr="005B254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01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 xml:space="preserve"> , мг/м</w:t>
            </w:r>
            <w:r w:rsidRPr="005B254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С</w:t>
            </w:r>
            <w:r w:rsidRPr="005B254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02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 xml:space="preserve"> , мг/м</w:t>
            </w:r>
            <w:r w:rsidRPr="005B254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</w:tbl>
    <w:p w:rsidR="00485EB9" w:rsidRPr="005B2542" w:rsidRDefault="00485EB9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  <w:u w:val="single"/>
        </w:rPr>
        <w:t>Задача 5.</w:t>
      </w:r>
      <w:r w:rsidRPr="005B2542">
        <w:rPr>
          <w:rFonts w:ascii="Times New Roman" w:hAnsi="Times New Roman" w:cs="Times New Roman"/>
          <w:sz w:val="20"/>
          <w:szCs w:val="20"/>
        </w:rPr>
        <w:t xml:space="preserve"> Какое количество пыли или газов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М</w:t>
      </w:r>
      <w:r w:rsidRPr="005B2542">
        <w:rPr>
          <w:rFonts w:ascii="Times New Roman" w:hAnsi="Times New Roman" w:cs="Times New Roman"/>
          <w:sz w:val="20"/>
          <w:szCs w:val="20"/>
        </w:rPr>
        <w:t xml:space="preserve"> (г/ч) может выде</w:t>
      </w:r>
      <w:r w:rsidRPr="005B2542">
        <w:rPr>
          <w:rFonts w:ascii="Times New Roman" w:hAnsi="Times New Roman" w:cs="Times New Roman"/>
          <w:sz w:val="20"/>
          <w:szCs w:val="20"/>
        </w:rPr>
        <w:softHyphen/>
        <w:t>ляться в производственное помещение, если вентиляционная система пода</w:t>
      </w:r>
      <w:r w:rsidRPr="005B2542">
        <w:rPr>
          <w:rFonts w:ascii="Times New Roman" w:hAnsi="Times New Roman" w:cs="Times New Roman"/>
          <w:sz w:val="20"/>
          <w:szCs w:val="20"/>
        </w:rPr>
        <w:softHyphen/>
        <w:t xml:space="preserve">ет в него воздух в количестве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L</w:t>
      </w:r>
      <w:r w:rsidRPr="005B2542">
        <w:rPr>
          <w:rFonts w:ascii="Times New Roman" w:hAnsi="Times New Roman" w:cs="Times New Roman"/>
          <w:sz w:val="20"/>
          <w:szCs w:val="20"/>
        </w:rPr>
        <w:t xml:space="preserve"> (м</w:t>
      </w:r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5B2542">
        <w:rPr>
          <w:rFonts w:ascii="Times New Roman" w:hAnsi="Times New Roman" w:cs="Times New Roman"/>
          <w:sz w:val="20"/>
          <w:szCs w:val="20"/>
        </w:rPr>
        <w:t>/ч) и при условиях указанных в таб</w:t>
      </w:r>
      <w:r w:rsidRPr="005B2542">
        <w:rPr>
          <w:rFonts w:ascii="Times New Roman" w:hAnsi="Times New Roman" w:cs="Times New Roman"/>
          <w:sz w:val="20"/>
          <w:szCs w:val="20"/>
        </w:rPr>
        <w:softHyphen/>
        <w:t>лице?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440"/>
        <w:gridCol w:w="1320"/>
        <w:gridCol w:w="1320"/>
        <w:gridCol w:w="1320"/>
        <w:gridCol w:w="1560"/>
        <w:gridCol w:w="1320"/>
      </w:tblGrid>
      <w:tr w:rsidR="00485EB9" w:rsidRPr="005B2542" w:rsidTr="00485EB9">
        <w:trPr>
          <w:cantSplit/>
        </w:trPr>
        <w:tc>
          <w:tcPr>
            <w:tcW w:w="14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pStyle w:val="4"/>
              <w:spacing w:before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Параметры</w:t>
            </w:r>
          </w:p>
        </w:tc>
        <w:tc>
          <w:tcPr>
            <w:tcW w:w="68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Варианты исходных данных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485EB9" w:rsidRPr="005B2542" w:rsidTr="00485EB9">
        <w:trPr>
          <w:cantSplit/>
          <w:trHeight w:val="655"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Вредное вещество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аммиак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оксид углерода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пыль мучная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сернистый газ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пыль табачная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С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B254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пдк</w:t>
            </w:r>
            <w:proofErr w:type="spellEnd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 мг/м</w:t>
            </w:r>
            <w:r w:rsidRPr="005B254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lastRenderedPageBreak/>
              <w:t>С</w:t>
            </w:r>
            <w:r w:rsidRPr="005B254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о</w:t>
            </w:r>
            <w:proofErr w:type="gramStart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 xml:space="preserve"> ,</w:t>
            </w:r>
            <w:proofErr w:type="gramEnd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 xml:space="preserve"> мг/м</w:t>
            </w:r>
            <w:r w:rsidRPr="005B254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0,3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0,2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pStyle w:val="6"/>
              <w:spacing w:before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К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0,9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0,8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0,9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L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 м</w:t>
            </w:r>
            <w:r w:rsidRPr="005B254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 xml:space="preserve"> /ч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4000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2600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3000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3500</w:t>
            </w:r>
          </w:p>
        </w:tc>
      </w:tr>
    </w:tbl>
    <w:p w:rsidR="00485EB9" w:rsidRPr="005B2542" w:rsidRDefault="00485EB9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  <w:u w:val="single"/>
        </w:rPr>
        <w:t>Задача 6.</w:t>
      </w:r>
      <w:r w:rsidRPr="005B2542">
        <w:rPr>
          <w:rFonts w:ascii="Times New Roman" w:hAnsi="Times New Roman" w:cs="Times New Roman"/>
          <w:sz w:val="20"/>
          <w:szCs w:val="20"/>
        </w:rPr>
        <w:t xml:space="preserve"> Какой воздухообмен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L</w:t>
      </w:r>
      <w:r w:rsidRPr="005B2542">
        <w:rPr>
          <w:rFonts w:ascii="Times New Roman" w:hAnsi="Times New Roman" w:cs="Times New Roman"/>
          <w:sz w:val="20"/>
          <w:szCs w:val="20"/>
        </w:rPr>
        <w:t xml:space="preserve"> (м</w:t>
      </w:r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5B2542">
        <w:rPr>
          <w:rFonts w:ascii="Times New Roman" w:hAnsi="Times New Roman" w:cs="Times New Roman"/>
          <w:sz w:val="20"/>
          <w:szCs w:val="20"/>
        </w:rPr>
        <w:t xml:space="preserve">/ч) должна обеспечивать система </w:t>
      </w:r>
      <w:proofErr w:type="spellStart"/>
      <w:r w:rsidRPr="005B2542">
        <w:rPr>
          <w:rFonts w:ascii="Times New Roman" w:hAnsi="Times New Roman" w:cs="Times New Roman"/>
          <w:sz w:val="20"/>
          <w:szCs w:val="20"/>
        </w:rPr>
        <w:t>общеоб</w:t>
      </w:r>
      <w:r w:rsidRPr="005B2542">
        <w:rPr>
          <w:rFonts w:ascii="Times New Roman" w:hAnsi="Times New Roman" w:cs="Times New Roman"/>
          <w:sz w:val="20"/>
          <w:szCs w:val="20"/>
        </w:rPr>
        <w:softHyphen/>
        <w:t>менной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вентиляции в производственном помещении, если в него кроме пыли в количестве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М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п</w:t>
      </w:r>
      <w:r w:rsidRPr="005B2542">
        <w:rPr>
          <w:rFonts w:ascii="Times New Roman" w:hAnsi="Times New Roman" w:cs="Times New Roman"/>
          <w:sz w:val="20"/>
          <w:szCs w:val="20"/>
        </w:rPr>
        <w:t xml:space="preserve"> (кг/ч) стал поступать газ в количестве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М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г</w:t>
      </w:r>
      <w:r w:rsidRPr="005B2542">
        <w:rPr>
          <w:rFonts w:ascii="Times New Roman" w:hAnsi="Times New Roman" w:cs="Times New Roman"/>
          <w:sz w:val="20"/>
          <w:szCs w:val="20"/>
        </w:rPr>
        <w:t xml:space="preserve"> (кг/ч)? Пос</w:t>
      </w:r>
      <w:r w:rsidRPr="005B2542">
        <w:rPr>
          <w:rFonts w:ascii="Times New Roman" w:hAnsi="Times New Roman" w:cs="Times New Roman"/>
          <w:sz w:val="20"/>
          <w:szCs w:val="20"/>
        </w:rPr>
        <w:softHyphen/>
        <w:t>тупающий в помещение воздух пыли не содержит, а концентрация газа со</w:t>
      </w:r>
      <w:r w:rsidRPr="005B2542">
        <w:rPr>
          <w:rFonts w:ascii="Times New Roman" w:hAnsi="Times New Roman" w:cs="Times New Roman"/>
          <w:sz w:val="20"/>
          <w:szCs w:val="20"/>
        </w:rPr>
        <w:softHyphen/>
        <w:t>ответствует имеющейся в атмосферном воздухе. Коэффициент равномерности распределения воздуха по помещению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К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>=1.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440"/>
        <w:gridCol w:w="1320"/>
        <w:gridCol w:w="1493"/>
        <w:gridCol w:w="1417"/>
        <w:gridCol w:w="1290"/>
        <w:gridCol w:w="1320"/>
      </w:tblGrid>
      <w:tr w:rsidR="00485EB9" w:rsidRPr="005B2542" w:rsidTr="00485EB9">
        <w:trPr>
          <w:cantSplit/>
        </w:trPr>
        <w:tc>
          <w:tcPr>
            <w:tcW w:w="14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Параметры</w:t>
            </w:r>
          </w:p>
        </w:tc>
        <w:tc>
          <w:tcPr>
            <w:tcW w:w="68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Варианты исходных данных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Вид пыли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мучная</w:t>
            </w:r>
          </w:p>
        </w:tc>
        <w:tc>
          <w:tcPr>
            <w:tcW w:w="14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зерновая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известняка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мучная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крахмальная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М</w:t>
            </w:r>
            <w:r w:rsidRPr="005B254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п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 кг/ч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0,02</w:t>
            </w:r>
          </w:p>
        </w:tc>
        <w:tc>
          <w:tcPr>
            <w:tcW w:w="14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0,01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0,03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0,01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0,012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С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B254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пдк</w:t>
            </w:r>
            <w:proofErr w:type="spellEnd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 мг/м</w:t>
            </w:r>
            <w:r w:rsidRPr="005B254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4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485EB9" w:rsidRPr="005B2542" w:rsidTr="00485EB9">
        <w:trPr>
          <w:cantSplit/>
          <w:trHeight w:val="20"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pStyle w:val="4"/>
              <w:spacing w:before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Газ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оксид углерода</w:t>
            </w:r>
          </w:p>
        </w:tc>
        <w:tc>
          <w:tcPr>
            <w:tcW w:w="14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сернистый газ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оксид углерода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диоксид углерода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оксид углерода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М</w:t>
            </w:r>
            <w:r w:rsidRPr="005B254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г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 кг/ч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0,01</w:t>
            </w:r>
          </w:p>
        </w:tc>
        <w:tc>
          <w:tcPr>
            <w:tcW w:w="14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0,03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0,02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0,04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С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B254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пдк</w:t>
            </w:r>
            <w:proofErr w:type="spellEnd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 мг/м</w:t>
            </w:r>
            <w:r w:rsidRPr="005B254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4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9000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</w:tr>
    </w:tbl>
    <w:p w:rsidR="00485EB9" w:rsidRPr="005B2542" w:rsidRDefault="00485EB9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  <w:u w:val="single"/>
        </w:rPr>
        <w:t>Задача 7.</w:t>
      </w:r>
      <w:r w:rsidRPr="005B2542">
        <w:rPr>
          <w:rFonts w:ascii="Times New Roman" w:hAnsi="Times New Roman" w:cs="Times New Roman"/>
          <w:sz w:val="20"/>
          <w:szCs w:val="20"/>
        </w:rPr>
        <w:t xml:space="preserve"> Определить производительность </w:t>
      </w:r>
      <w:proofErr w:type="spellStart"/>
      <w:r w:rsidRPr="005B2542">
        <w:rPr>
          <w:rFonts w:ascii="Times New Roman" w:hAnsi="Times New Roman" w:cs="Times New Roman"/>
          <w:sz w:val="20"/>
          <w:szCs w:val="20"/>
        </w:rPr>
        <w:t>общеобменной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вентиляции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L</w:t>
      </w:r>
      <w:r w:rsidRPr="005B2542">
        <w:rPr>
          <w:rFonts w:ascii="Times New Roman" w:hAnsi="Times New Roman" w:cs="Times New Roman"/>
          <w:sz w:val="20"/>
          <w:szCs w:val="20"/>
        </w:rPr>
        <w:t xml:space="preserve"> (м</w:t>
      </w:r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5B2542">
        <w:rPr>
          <w:rFonts w:ascii="Times New Roman" w:hAnsi="Times New Roman" w:cs="Times New Roman"/>
          <w:sz w:val="20"/>
          <w:szCs w:val="20"/>
        </w:rPr>
        <w:t xml:space="preserve">/ч), обеспечивающей в холодный период года удаление </w:t>
      </w:r>
      <w:proofErr w:type="spellStart"/>
      <w:r w:rsidRPr="005B2542">
        <w:rPr>
          <w:rFonts w:ascii="Times New Roman" w:hAnsi="Times New Roman" w:cs="Times New Roman"/>
          <w:sz w:val="20"/>
          <w:szCs w:val="20"/>
        </w:rPr>
        <w:t>теплоизбытков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Q</w:t>
      </w:r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изб</w:t>
      </w:r>
      <w:r w:rsidRPr="005B2542">
        <w:rPr>
          <w:rFonts w:ascii="Times New Roman" w:hAnsi="Times New Roman" w:cs="Times New Roman"/>
          <w:sz w:val="20"/>
          <w:szCs w:val="20"/>
        </w:rPr>
        <w:t xml:space="preserve"> (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>Вт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>) из производственного помещения и поддержание минимально до</w:t>
      </w:r>
      <w:r w:rsidRPr="005B2542">
        <w:rPr>
          <w:rFonts w:ascii="Times New Roman" w:hAnsi="Times New Roman" w:cs="Times New Roman"/>
          <w:sz w:val="20"/>
          <w:szCs w:val="20"/>
        </w:rPr>
        <w:softHyphen/>
        <w:t xml:space="preserve">пустимой температуры воздуха в рабочей зоне </w:t>
      </w: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t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р.з</w:t>
      </w:r>
      <w:proofErr w:type="spellEnd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.</w:t>
      </w:r>
      <w:r w:rsidRPr="005B2542">
        <w:rPr>
          <w:rFonts w:ascii="Times New Roman" w:hAnsi="Times New Roman" w:cs="Times New Roman"/>
          <w:sz w:val="20"/>
          <w:szCs w:val="20"/>
        </w:rPr>
        <w:t xml:space="preserve"> на постоянных рабо</w:t>
      </w:r>
      <w:r w:rsidRPr="005B2542">
        <w:rPr>
          <w:rFonts w:ascii="Times New Roman" w:hAnsi="Times New Roman" w:cs="Times New Roman"/>
          <w:sz w:val="20"/>
          <w:szCs w:val="20"/>
        </w:rPr>
        <w:softHyphen/>
        <w:t>чих местах с легкой физической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 xml:space="preserve"> </w:t>
      </w:r>
      <w:r w:rsidRPr="005B2542">
        <w:rPr>
          <w:rFonts w:ascii="Times New Roman" w:hAnsi="Times New Roman" w:cs="Times New Roman"/>
          <w:sz w:val="20"/>
          <w:szCs w:val="20"/>
        </w:rPr>
        <w:t xml:space="preserve"> работой категории </w:t>
      </w:r>
      <w:r w:rsidRPr="005B2542">
        <w:rPr>
          <w:rFonts w:ascii="Times New Roman" w:hAnsi="Times New Roman" w:cs="Times New Roman"/>
          <w:sz w:val="20"/>
          <w:szCs w:val="20"/>
          <w:lang w:val="en-US"/>
        </w:rPr>
        <w:t>I</w:t>
      </w:r>
      <w:r w:rsidRPr="005B2542">
        <w:rPr>
          <w:rFonts w:ascii="Times New Roman" w:hAnsi="Times New Roman" w:cs="Times New Roman"/>
          <w:sz w:val="20"/>
          <w:szCs w:val="20"/>
        </w:rPr>
        <w:t>б, которая согласно санитарным нормам равна 20</w:t>
      </w:r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о</w:t>
      </w:r>
      <w:r w:rsidRPr="005B2542">
        <w:rPr>
          <w:rFonts w:ascii="Times New Roman" w:hAnsi="Times New Roman" w:cs="Times New Roman"/>
          <w:sz w:val="20"/>
          <w:szCs w:val="20"/>
        </w:rPr>
        <w:t xml:space="preserve">С. Тепловыделения в помещении от технологического оборудования равны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Q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 xml:space="preserve"> об</w:t>
      </w:r>
      <w:r w:rsidRPr="005B2542">
        <w:rPr>
          <w:rFonts w:ascii="Times New Roman" w:hAnsi="Times New Roman" w:cs="Times New Roman"/>
          <w:sz w:val="20"/>
          <w:szCs w:val="20"/>
        </w:rPr>
        <w:t xml:space="preserve"> (Вт), а </w:t>
      </w:r>
      <w:proofErr w:type="spellStart"/>
      <w:r w:rsidRPr="005B2542">
        <w:rPr>
          <w:rFonts w:ascii="Times New Roman" w:hAnsi="Times New Roman" w:cs="Times New Roman"/>
          <w:sz w:val="20"/>
          <w:szCs w:val="20"/>
        </w:rPr>
        <w:t>теплопотери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через на</w:t>
      </w:r>
      <w:r w:rsidRPr="005B2542">
        <w:rPr>
          <w:rFonts w:ascii="Times New Roman" w:hAnsi="Times New Roman" w:cs="Times New Roman"/>
          <w:sz w:val="20"/>
          <w:szCs w:val="20"/>
        </w:rPr>
        <w:softHyphen/>
        <w:t xml:space="preserve">ружные ограждения составляют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Q</w:t>
      </w:r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н.о</w:t>
      </w:r>
      <w:proofErr w:type="gramStart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.</w:t>
      </w:r>
      <w:r w:rsidRPr="005B2542">
        <w:rPr>
          <w:rFonts w:ascii="Times New Roman" w:hAnsi="Times New Roman" w:cs="Times New Roman"/>
          <w:sz w:val="20"/>
          <w:szCs w:val="20"/>
        </w:rPr>
        <w:t>(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>Вт). Плотность воздуха при расче</w:t>
      </w:r>
      <w:r w:rsidRPr="005B2542">
        <w:rPr>
          <w:rFonts w:ascii="Times New Roman" w:hAnsi="Times New Roman" w:cs="Times New Roman"/>
          <w:sz w:val="20"/>
          <w:szCs w:val="20"/>
        </w:rPr>
        <w:softHyphen/>
        <w:t xml:space="preserve">тах принимать 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>равной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 xml:space="preserve"> 1,25 кг/м</w:t>
      </w:r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5B2542">
        <w:rPr>
          <w:rFonts w:ascii="Times New Roman" w:hAnsi="Times New Roman" w:cs="Times New Roman"/>
          <w:sz w:val="20"/>
          <w:szCs w:val="20"/>
        </w:rPr>
        <w:t xml:space="preserve"> .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440"/>
        <w:gridCol w:w="1320"/>
        <w:gridCol w:w="1320"/>
        <w:gridCol w:w="1320"/>
        <w:gridCol w:w="1560"/>
        <w:gridCol w:w="1320"/>
      </w:tblGrid>
      <w:tr w:rsidR="00485EB9" w:rsidRPr="005B2542" w:rsidTr="00485EB9">
        <w:trPr>
          <w:cantSplit/>
        </w:trPr>
        <w:tc>
          <w:tcPr>
            <w:tcW w:w="14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Параметры</w:t>
            </w:r>
          </w:p>
        </w:tc>
        <w:tc>
          <w:tcPr>
            <w:tcW w:w="68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Варианты исходных данных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Q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B254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об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gramStart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Вт</w:t>
            </w:r>
            <w:proofErr w:type="gramEnd"/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150000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30000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200000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60000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100000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Q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B254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н.о.</w:t>
            </w:r>
            <w:proofErr w:type="gramStart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,В</w:t>
            </w:r>
            <w:proofErr w:type="gramEnd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proofErr w:type="spellEnd"/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100000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15000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140000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40000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60000</w:t>
            </w:r>
          </w:p>
        </w:tc>
      </w:tr>
    </w:tbl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  <w:u w:val="single"/>
        </w:rPr>
      </w:pP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  <w:u w:val="single"/>
        </w:rPr>
        <w:t>Задача 8.</w:t>
      </w:r>
      <w:r w:rsidRPr="005B2542">
        <w:rPr>
          <w:rFonts w:ascii="Times New Roman" w:hAnsi="Times New Roman" w:cs="Times New Roman"/>
          <w:sz w:val="20"/>
          <w:szCs w:val="20"/>
        </w:rPr>
        <w:t xml:space="preserve"> Определить производительность </w:t>
      </w:r>
      <w:proofErr w:type="spellStart"/>
      <w:r w:rsidRPr="005B2542">
        <w:rPr>
          <w:rFonts w:ascii="Times New Roman" w:hAnsi="Times New Roman" w:cs="Times New Roman"/>
          <w:sz w:val="20"/>
          <w:szCs w:val="20"/>
        </w:rPr>
        <w:t>общеобменной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вентиляции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L</w:t>
      </w:r>
      <w:r w:rsidRPr="005B2542">
        <w:rPr>
          <w:rFonts w:ascii="Times New Roman" w:hAnsi="Times New Roman" w:cs="Times New Roman"/>
          <w:sz w:val="20"/>
          <w:szCs w:val="20"/>
        </w:rPr>
        <w:t xml:space="preserve"> (м</w:t>
      </w:r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5B2542">
        <w:rPr>
          <w:rFonts w:ascii="Times New Roman" w:hAnsi="Times New Roman" w:cs="Times New Roman"/>
          <w:sz w:val="20"/>
          <w:szCs w:val="20"/>
        </w:rPr>
        <w:t xml:space="preserve">/ч), обеспечивающий в теплый период года удаление </w:t>
      </w:r>
      <w:proofErr w:type="spellStart"/>
      <w:r w:rsidRPr="005B2542">
        <w:rPr>
          <w:rFonts w:ascii="Times New Roman" w:hAnsi="Times New Roman" w:cs="Times New Roman"/>
          <w:sz w:val="20"/>
          <w:szCs w:val="20"/>
        </w:rPr>
        <w:t>теплоизбытков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Q</w:t>
      </w:r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изб</w:t>
      </w:r>
      <w:r w:rsidRPr="005B2542">
        <w:rPr>
          <w:rFonts w:ascii="Times New Roman" w:hAnsi="Times New Roman" w:cs="Times New Roman"/>
          <w:sz w:val="20"/>
          <w:szCs w:val="20"/>
        </w:rPr>
        <w:t xml:space="preserve"> (Вт) из производственного помещения и поддержание максимально допустимой температуры воздуха в рабочей зоне </w:t>
      </w: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t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р.з</w:t>
      </w:r>
      <w:proofErr w:type="spellEnd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.</w:t>
      </w:r>
      <w:r w:rsidRPr="005B2542">
        <w:rPr>
          <w:rFonts w:ascii="Times New Roman" w:hAnsi="Times New Roman" w:cs="Times New Roman"/>
          <w:sz w:val="20"/>
          <w:szCs w:val="20"/>
        </w:rPr>
        <w:t xml:space="preserve"> на непостоянных рабочих местах с физической работой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 xml:space="preserve"> </w:t>
      </w:r>
      <w:r w:rsidRPr="005B2542">
        <w:rPr>
          <w:rFonts w:ascii="Times New Roman" w:hAnsi="Times New Roman" w:cs="Times New Roman"/>
          <w:sz w:val="20"/>
          <w:szCs w:val="20"/>
        </w:rPr>
        <w:t xml:space="preserve"> средней тяжести категории </w:t>
      </w:r>
      <w:proofErr w:type="spellStart"/>
      <w:r w:rsidRPr="005B2542">
        <w:rPr>
          <w:rFonts w:ascii="Times New Roman" w:hAnsi="Times New Roman" w:cs="Times New Roman"/>
          <w:sz w:val="20"/>
          <w:szCs w:val="20"/>
        </w:rPr>
        <w:t>II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>а</w:t>
      </w:r>
      <w:proofErr w:type="spellEnd"/>
      <w:proofErr w:type="gramEnd"/>
      <w:r w:rsidRPr="005B2542">
        <w:rPr>
          <w:rFonts w:ascii="Times New Roman" w:hAnsi="Times New Roman" w:cs="Times New Roman"/>
          <w:sz w:val="20"/>
          <w:szCs w:val="20"/>
        </w:rPr>
        <w:t>, которая согласно санитарным нормам равна 29</w:t>
      </w:r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о</w:t>
      </w:r>
      <w:r w:rsidRPr="005B2542">
        <w:rPr>
          <w:rFonts w:ascii="Times New Roman" w:hAnsi="Times New Roman" w:cs="Times New Roman"/>
          <w:sz w:val="20"/>
          <w:szCs w:val="20"/>
        </w:rPr>
        <w:t>С. Тепловыделения в поме</w:t>
      </w:r>
      <w:r w:rsidRPr="005B2542">
        <w:rPr>
          <w:rFonts w:ascii="Times New Roman" w:hAnsi="Times New Roman" w:cs="Times New Roman"/>
          <w:sz w:val="20"/>
          <w:szCs w:val="20"/>
        </w:rPr>
        <w:softHyphen/>
        <w:t xml:space="preserve">щении от технологического оборудования равны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Q</w:t>
      </w:r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об</w:t>
      </w:r>
      <w:r w:rsidRPr="005B2542">
        <w:rPr>
          <w:rFonts w:ascii="Times New Roman" w:hAnsi="Times New Roman" w:cs="Times New Roman"/>
          <w:sz w:val="20"/>
          <w:szCs w:val="20"/>
        </w:rPr>
        <w:t xml:space="preserve"> (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>Вт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>), от электродви</w:t>
      </w:r>
      <w:r w:rsidRPr="005B2542">
        <w:rPr>
          <w:rFonts w:ascii="Times New Roman" w:hAnsi="Times New Roman" w:cs="Times New Roman"/>
          <w:sz w:val="20"/>
          <w:szCs w:val="20"/>
        </w:rPr>
        <w:softHyphen/>
        <w:t xml:space="preserve">гателей -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Q</w:t>
      </w:r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э.д</w:t>
      </w:r>
      <w:proofErr w:type="spellEnd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.</w:t>
      </w:r>
      <w:r w:rsidRPr="005B2542">
        <w:rPr>
          <w:rFonts w:ascii="Times New Roman" w:hAnsi="Times New Roman" w:cs="Times New Roman"/>
          <w:sz w:val="20"/>
          <w:szCs w:val="20"/>
        </w:rPr>
        <w:t xml:space="preserve">. (Вт) и приток тепла от солнечной инсоляции -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Q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 xml:space="preserve"> с</w:t>
      </w:r>
      <w:r w:rsidRPr="005B2542">
        <w:rPr>
          <w:rFonts w:ascii="Times New Roman" w:hAnsi="Times New Roman" w:cs="Times New Roman"/>
          <w:sz w:val="20"/>
          <w:szCs w:val="20"/>
        </w:rPr>
        <w:t xml:space="preserve"> (Вт).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 xml:space="preserve">Средняя температура наружного воздуха в 13 ч наиболее жаркого месяца </w:t>
      </w:r>
      <w:proofErr w:type="spellStart"/>
      <w:proofErr w:type="gram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t</w:t>
      </w:r>
      <w:proofErr w:type="gramEnd"/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ж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н</w:t>
      </w:r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м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 (</w:t>
      </w:r>
      <w:proofErr w:type="spellStart"/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о</w:t>
      </w:r>
      <w:r w:rsidRPr="005B2542">
        <w:rPr>
          <w:rFonts w:ascii="Times New Roman" w:hAnsi="Times New Roman" w:cs="Times New Roman"/>
          <w:sz w:val="20"/>
          <w:szCs w:val="20"/>
        </w:rPr>
        <w:t>С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). Плотность воздуха при расчетах принимать 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>равной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 xml:space="preserve"> 1,2 кг/м</w:t>
      </w:r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5B2542">
        <w:rPr>
          <w:rFonts w:ascii="Times New Roman" w:hAnsi="Times New Roman" w:cs="Times New Roman"/>
          <w:sz w:val="20"/>
          <w:szCs w:val="20"/>
        </w:rPr>
        <w:t>.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440"/>
        <w:gridCol w:w="1320"/>
        <w:gridCol w:w="1320"/>
        <w:gridCol w:w="1320"/>
        <w:gridCol w:w="1560"/>
        <w:gridCol w:w="1320"/>
      </w:tblGrid>
      <w:tr w:rsidR="00485EB9" w:rsidRPr="005B2542" w:rsidTr="00485EB9">
        <w:trPr>
          <w:cantSplit/>
        </w:trPr>
        <w:tc>
          <w:tcPr>
            <w:tcW w:w="14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pStyle w:val="4"/>
              <w:spacing w:before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Параметры</w:t>
            </w:r>
          </w:p>
        </w:tc>
        <w:tc>
          <w:tcPr>
            <w:tcW w:w="68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Варианты исходных данных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Q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B254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об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Start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,В</w:t>
            </w:r>
            <w:proofErr w:type="gramEnd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proofErr w:type="spellEnd"/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100000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150000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60000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220000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120000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Q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B254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э.д.</w:t>
            </w:r>
            <w:proofErr w:type="gramStart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,В</w:t>
            </w:r>
            <w:proofErr w:type="gramEnd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proofErr w:type="spellEnd"/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10000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20000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5000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15000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8000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Q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B254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с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gramStart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Вт</w:t>
            </w:r>
            <w:proofErr w:type="gramEnd"/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120000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50000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80000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30000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20000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</w:t>
            </w:r>
            <w:proofErr w:type="gramEnd"/>
            <w:r w:rsidRPr="005B254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ж</w:t>
            </w:r>
            <w:r w:rsidRPr="005B254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н</w:t>
            </w:r>
            <w:r w:rsidRPr="005B254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м</w:t>
            </w:r>
            <w:proofErr w:type="spellEnd"/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</w:tr>
    </w:tbl>
    <w:p w:rsidR="00485EB9" w:rsidRPr="005B2542" w:rsidRDefault="00485EB9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  <w:u w:val="single"/>
        </w:rPr>
        <w:t>Задача 9.</w:t>
      </w:r>
      <w:r w:rsidRPr="005B2542">
        <w:rPr>
          <w:rFonts w:ascii="Times New Roman" w:hAnsi="Times New Roman" w:cs="Times New Roman"/>
          <w:sz w:val="20"/>
          <w:szCs w:val="20"/>
        </w:rPr>
        <w:t xml:space="preserve"> Определить максимальную величину тепловыделений от оборудования </w:t>
      </w: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Q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о</w:t>
      </w:r>
      <w:proofErr w:type="gramStart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б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>(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>Вт) в теплый период года, которая должна быть обеспечена за счет теплоизоляции технологического оборудования при про</w:t>
      </w:r>
      <w:r w:rsidRPr="005B2542">
        <w:rPr>
          <w:rFonts w:ascii="Times New Roman" w:hAnsi="Times New Roman" w:cs="Times New Roman"/>
          <w:sz w:val="20"/>
          <w:szCs w:val="20"/>
        </w:rPr>
        <w:softHyphen/>
        <w:t xml:space="preserve">изводительности </w:t>
      </w:r>
      <w:proofErr w:type="spellStart"/>
      <w:r w:rsidRPr="005B2542">
        <w:rPr>
          <w:rFonts w:ascii="Times New Roman" w:hAnsi="Times New Roman" w:cs="Times New Roman"/>
          <w:sz w:val="20"/>
          <w:szCs w:val="20"/>
        </w:rPr>
        <w:t>общеобменной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вентиляции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L</w:t>
      </w:r>
      <w:r w:rsidRPr="005B2542">
        <w:rPr>
          <w:rFonts w:ascii="Times New Roman" w:hAnsi="Times New Roman" w:cs="Times New Roman"/>
          <w:sz w:val="20"/>
          <w:szCs w:val="20"/>
        </w:rPr>
        <w:t xml:space="preserve"> (м</w:t>
      </w:r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5B2542">
        <w:rPr>
          <w:rFonts w:ascii="Times New Roman" w:hAnsi="Times New Roman" w:cs="Times New Roman"/>
          <w:sz w:val="20"/>
          <w:szCs w:val="20"/>
        </w:rPr>
        <w:t xml:space="preserve">/ч) для поддержания температуры воздуха в рабочей зоне </w:t>
      </w: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t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р.з</w:t>
      </w:r>
      <w:proofErr w:type="spellEnd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.</w:t>
      </w:r>
      <w:r w:rsidRPr="005B2542">
        <w:rPr>
          <w:rFonts w:ascii="Times New Roman" w:hAnsi="Times New Roman" w:cs="Times New Roman"/>
          <w:sz w:val="20"/>
          <w:szCs w:val="20"/>
        </w:rPr>
        <w:t xml:space="preserve"> на постоянных рабочих местах с тяжелой физической работой, которая согласно санитарным нормам равна 26</w:t>
      </w:r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 xml:space="preserve"> </w:t>
      </w:r>
      <w:proofErr w:type="spellStart"/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о</w:t>
      </w:r>
      <w:r w:rsidRPr="005B2542">
        <w:rPr>
          <w:rFonts w:ascii="Times New Roman" w:hAnsi="Times New Roman" w:cs="Times New Roman"/>
          <w:sz w:val="20"/>
          <w:szCs w:val="20"/>
        </w:rPr>
        <w:t>С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. Поступление тепла от солнечной инсоляции </w:t>
      </w:r>
      <w:proofErr w:type="spellStart"/>
      <w:proofErr w:type="gram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Q</w:t>
      </w:r>
      <w:proofErr w:type="gramEnd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с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(Вт). Расчетная температура наружного воздуха </w:t>
      </w: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t</w:t>
      </w:r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ж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н</w:t>
      </w:r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м</w:t>
      </w:r>
      <w:proofErr w:type="spellEnd"/>
      <w:proofErr w:type="gramStart"/>
      <w:r w:rsidRPr="005B2542">
        <w:rPr>
          <w:rFonts w:ascii="Times New Roman" w:hAnsi="Times New Roman" w:cs="Times New Roman"/>
          <w:sz w:val="20"/>
          <w:szCs w:val="20"/>
        </w:rPr>
        <w:t xml:space="preserve"> ,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 xml:space="preserve"> а его плотность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sym w:font="Symbol" w:char="F072"/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Pr="005B2542">
        <w:rPr>
          <w:rFonts w:ascii="Times New Roman" w:hAnsi="Times New Roman" w:cs="Times New Roman"/>
          <w:sz w:val="20"/>
          <w:szCs w:val="20"/>
        </w:rPr>
        <w:t>=1,2 кг/м</w:t>
      </w:r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5B2542">
        <w:rPr>
          <w:rFonts w:ascii="Times New Roman" w:hAnsi="Times New Roman" w:cs="Times New Roman"/>
          <w:sz w:val="20"/>
          <w:szCs w:val="20"/>
        </w:rPr>
        <w:t>.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440"/>
        <w:gridCol w:w="1320"/>
        <w:gridCol w:w="1320"/>
        <w:gridCol w:w="1320"/>
        <w:gridCol w:w="1560"/>
        <w:gridCol w:w="1320"/>
      </w:tblGrid>
      <w:tr w:rsidR="00485EB9" w:rsidRPr="005B2542" w:rsidTr="00485EB9">
        <w:trPr>
          <w:cantSplit/>
        </w:trPr>
        <w:tc>
          <w:tcPr>
            <w:tcW w:w="14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Параметры</w:t>
            </w:r>
          </w:p>
        </w:tc>
        <w:tc>
          <w:tcPr>
            <w:tcW w:w="68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Варианты исходных данных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L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 м</w:t>
            </w:r>
            <w:r w:rsidRPr="005B254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/ч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50000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75000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90000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110000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125000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Q</w:t>
            </w:r>
            <w:proofErr w:type="gramEnd"/>
            <w:r w:rsidRPr="005B254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с</w:t>
            </w:r>
            <w:proofErr w:type="spellEnd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 Вт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80000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100000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150000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180000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200000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</w:t>
            </w:r>
            <w:r w:rsidRPr="005B254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ж</w:t>
            </w:r>
            <w:r w:rsidRPr="005B254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н</w:t>
            </w:r>
            <w:r w:rsidRPr="005B254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м</w:t>
            </w:r>
            <w:proofErr w:type="spellEnd"/>
            <w:proofErr w:type="gramStart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 xml:space="preserve"> ,</w:t>
            </w:r>
            <w:proofErr w:type="spellStart"/>
            <w:proofErr w:type="gramEnd"/>
            <w:r w:rsidRPr="005B254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о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proofErr w:type="spellEnd"/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</w:tr>
    </w:tbl>
    <w:p w:rsidR="00485EB9" w:rsidRPr="005B2542" w:rsidRDefault="00485EB9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  <w:u w:val="single"/>
        </w:rPr>
        <w:t>Задача 10.</w:t>
      </w:r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>Рассчитать во сколько раз должна быть увеличена произ</w:t>
      </w:r>
      <w:r w:rsidRPr="005B2542">
        <w:rPr>
          <w:rFonts w:ascii="Times New Roman" w:hAnsi="Times New Roman" w:cs="Times New Roman"/>
          <w:sz w:val="20"/>
          <w:szCs w:val="20"/>
        </w:rPr>
        <w:softHyphen/>
        <w:t xml:space="preserve">водительность </w:t>
      </w:r>
      <w:proofErr w:type="spellStart"/>
      <w:r w:rsidRPr="005B2542">
        <w:rPr>
          <w:rFonts w:ascii="Times New Roman" w:hAnsi="Times New Roman" w:cs="Times New Roman"/>
          <w:sz w:val="20"/>
          <w:szCs w:val="20"/>
        </w:rPr>
        <w:t>общеобменной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вентиляции в теплый период года по сравнению с холодным для удаления избыточного тепла из помещения при следую</w:t>
      </w:r>
      <w:r w:rsidRPr="005B2542">
        <w:rPr>
          <w:rFonts w:ascii="Times New Roman" w:hAnsi="Times New Roman" w:cs="Times New Roman"/>
          <w:sz w:val="20"/>
          <w:szCs w:val="20"/>
        </w:rPr>
        <w:softHyphen/>
        <w:t xml:space="preserve">щих условиях: приток тепла от технологического оборудования -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Q</w:t>
      </w:r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об</w:t>
      </w:r>
      <w:r w:rsidRPr="005B2542">
        <w:rPr>
          <w:rFonts w:ascii="Times New Roman" w:hAnsi="Times New Roman" w:cs="Times New Roman"/>
          <w:sz w:val="20"/>
          <w:szCs w:val="20"/>
        </w:rPr>
        <w:t xml:space="preserve"> (Вт), от солнечной инсоляции в теплый период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Q</w:t>
      </w:r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с</w:t>
      </w:r>
      <w:r w:rsidRPr="005B2542">
        <w:rPr>
          <w:rFonts w:ascii="Times New Roman" w:hAnsi="Times New Roman" w:cs="Times New Roman"/>
          <w:sz w:val="20"/>
          <w:szCs w:val="20"/>
        </w:rPr>
        <w:t xml:space="preserve"> (Вт), потери тепла через на</w:t>
      </w:r>
      <w:r w:rsidRPr="005B2542">
        <w:rPr>
          <w:rFonts w:ascii="Times New Roman" w:hAnsi="Times New Roman" w:cs="Times New Roman"/>
          <w:sz w:val="20"/>
          <w:szCs w:val="20"/>
        </w:rPr>
        <w:softHyphen/>
        <w:t xml:space="preserve">ружные ограждения в холодный период -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Q</w:t>
      </w:r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н.о.</w:t>
      </w:r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r w:rsidRPr="005B2542">
        <w:rPr>
          <w:rFonts w:ascii="Times New Roman" w:hAnsi="Times New Roman" w:cs="Times New Roman"/>
          <w:sz w:val="20"/>
          <w:szCs w:val="20"/>
        </w:rPr>
        <w:lastRenderedPageBreak/>
        <w:t>(Вт), средняя температура наружного воздуха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 xml:space="preserve"> в 13 ч наиболее жаркого месяца </w:t>
      </w:r>
      <w:proofErr w:type="spellStart"/>
      <w:proofErr w:type="gramStart"/>
      <w:r w:rsidRPr="005B2542">
        <w:rPr>
          <w:rFonts w:ascii="Times New Roman" w:hAnsi="Times New Roman" w:cs="Times New Roman"/>
          <w:sz w:val="20"/>
          <w:szCs w:val="20"/>
        </w:rPr>
        <w:t>t</w:t>
      </w:r>
      <w:proofErr w:type="gramEnd"/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ж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н</w:t>
      </w:r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м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>; его плотность в теплый период – 1,2, а в холодный – 1,25 кг/м</w:t>
      </w:r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5B2542">
        <w:rPr>
          <w:rFonts w:ascii="Times New Roman" w:hAnsi="Times New Roman" w:cs="Times New Roman"/>
          <w:sz w:val="20"/>
          <w:szCs w:val="20"/>
        </w:rPr>
        <w:t>; температура в рабочей зоне в теплый период - 28</w:t>
      </w:r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 xml:space="preserve"> </w:t>
      </w:r>
      <w:proofErr w:type="spellStart"/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о</w:t>
      </w:r>
      <w:r w:rsidRPr="005B2542">
        <w:rPr>
          <w:rFonts w:ascii="Times New Roman" w:hAnsi="Times New Roman" w:cs="Times New Roman"/>
          <w:sz w:val="20"/>
          <w:szCs w:val="20"/>
        </w:rPr>
        <w:t>С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>, в холодный - 24</w:t>
      </w:r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 xml:space="preserve"> </w:t>
      </w:r>
      <w:proofErr w:type="spellStart"/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о</w:t>
      </w:r>
      <w:r w:rsidRPr="005B2542">
        <w:rPr>
          <w:rFonts w:ascii="Times New Roman" w:hAnsi="Times New Roman" w:cs="Times New Roman"/>
          <w:sz w:val="20"/>
          <w:szCs w:val="20"/>
        </w:rPr>
        <w:t>С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>.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440"/>
        <w:gridCol w:w="1320"/>
        <w:gridCol w:w="1320"/>
        <w:gridCol w:w="1320"/>
        <w:gridCol w:w="1560"/>
        <w:gridCol w:w="1320"/>
      </w:tblGrid>
      <w:tr w:rsidR="00485EB9" w:rsidRPr="005B2542" w:rsidTr="00485EB9">
        <w:trPr>
          <w:cantSplit/>
        </w:trPr>
        <w:tc>
          <w:tcPr>
            <w:tcW w:w="14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Параметры</w:t>
            </w:r>
          </w:p>
        </w:tc>
        <w:tc>
          <w:tcPr>
            <w:tcW w:w="68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Варианты исходных данных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Q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B254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об</w:t>
            </w:r>
            <w:proofErr w:type="gramStart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,В</w:t>
            </w:r>
            <w:proofErr w:type="gramEnd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proofErr w:type="spellEnd"/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260000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280000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200000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180000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160000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Q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B254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с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gramStart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Вт</w:t>
            </w:r>
            <w:proofErr w:type="gramEnd"/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80000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100000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120000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140000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160000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Q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B254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н.о.</w:t>
            </w:r>
            <w:proofErr w:type="gramStart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,В</w:t>
            </w:r>
            <w:proofErr w:type="gramEnd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proofErr w:type="spellEnd"/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120000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110000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100000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80000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60000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</w:t>
            </w:r>
            <w:r w:rsidRPr="005B254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ж</w:t>
            </w:r>
            <w:r w:rsidRPr="005B254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н</w:t>
            </w:r>
            <w:r w:rsidRPr="005B254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м</w:t>
            </w:r>
            <w:proofErr w:type="spellEnd"/>
            <w:proofErr w:type="gramStart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 xml:space="preserve"> ,</w:t>
            </w:r>
            <w:proofErr w:type="gramEnd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sym w:font="Symbol" w:char="F0B0"/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</w:tr>
    </w:tbl>
    <w:p w:rsidR="00485EB9" w:rsidRPr="005B2542" w:rsidRDefault="00485EB9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  <w:u w:val="single"/>
        </w:rPr>
        <w:t>Задача 11.</w:t>
      </w:r>
      <w:r w:rsidRPr="005B2542">
        <w:rPr>
          <w:rFonts w:ascii="Times New Roman" w:hAnsi="Times New Roman" w:cs="Times New Roman"/>
          <w:sz w:val="20"/>
          <w:szCs w:val="20"/>
        </w:rPr>
        <w:t xml:space="preserve"> Рассчитать площадь аэрационной шахты </w:t>
      </w:r>
      <w:r w:rsidRPr="005B2542">
        <w:rPr>
          <w:rFonts w:ascii="Times New Roman" w:hAnsi="Times New Roman" w:cs="Times New Roman"/>
          <w:i/>
          <w:iCs/>
          <w:sz w:val="20"/>
          <w:szCs w:val="20"/>
          <w:lang w:val="en-US"/>
        </w:rPr>
        <w:t>F</w:t>
      </w:r>
      <w:r w:rsidRPr="005B2542">
        <w:rPr>
          <w:rFonts w:ascii="Times New Roman" w:hAnsi="Times New Roman" w:cs="Times New Roman"/>
          <w:sz w:val="20"/>
          <w:szCs w:val="20"/>
        </w:rPr>
        <w:t>(м</w:t>
      </w:r>
      <w:proofErr w:type="gramStart"/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 xml:space="preserve">), обеспечивающей температуру </w:t>
      </w: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t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р.з</w:t>
      </w:r>
      <w:proofErr w:type="spellEnd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.</w:t>
      </w:r>
      <w:r w:rsidRPr="005B2542">
        <w:rPr>
          <w:rFonts w:ascii="Times New Roman" w:hAnsi="Times New Roman" w:cs="Times New Roman"/>
          <w:sz w:val="20"/>
          <w:szCs w:val="20"/>
        </w:rPr>
        <w:t xml:space="preserve"> в рабочей зоне производственного помещения с избы</w:t>
      </w:r>
      <w:r w:rsidRPr="005B2542">
        <w:rPr>
          <w:rFonts w:ascii="Times New Roman" w:hAnsi="Times New Roman" w:cs="Times New Roman"/>
          <w:sz w:val="20"/>
          <w:szCs w:val="20"/>
        </w:rPr>
        <w:softHyphen/>
        <w:t xml:space="preserve">точными тепловыделениями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Q</w:t>
      </w:r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 xml:space="preserve">изб. </w:t>
      </w:r>
      <w:r w:rsidRPr="005B2542">
        <w:rPr>
          <w:rFonts w:ascii="Times New Roman" w:hAnsi="Times New Roman" w:cs="Times New Roman"/>
          <w:sz w:val="20"/>
          <w:szCs w:val="20"/>
        </w:rPr>
        <w:t>(Вт) для теплого периода года со средней температурой наружного воздуха наиболее жаркого месяца в районе рас</w:t>
      </w:r>
      <w:r w:rsidRPr="005B2542">
        <w:rPr>
          <w:rFonts w:ascii="Times New Roman" w:hAnsi="Times New Roman" w:cs="Times New Roman"/>
          <w:sz w:val="20"/>
          <w:szCs w:val="20"/>
        </w:rPr>
        <w:softHyphen/>
        <w:t xml:space="preserve">положения предприятия </w:t>
      </w:r>
      <w:proofErr w:type="spellStart"/>
      <w:proofErr w:type="gram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t</w:t>
      </w:r>
      <w:proofErr w:type="gramEnd"/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ж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н</w:t>
      </w:r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м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. Высота от середины проема для приточного воздуха до устья шахты равна </w:t>
      </w: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h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>.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440"/>
        <w:gridCol w:w="1320"/>
        <w:gridCol w:w="1320"/>
        <w:gridCol w:w="1320"/>
        <w:gridCol w:w="1560"/>
        <w:gridCol w:w="1320"/>
      </w:tblGrid>
      <w:tr w:rsidR="00485EB9" w:rsidRPr="005B2542" w:rsidTr="00485EB9">
        <w:trPr>
          <w:cantSplit/>
        </w:trPr>
        <w:tc>
          <w:tcPr>
            <w:tcW w:w="14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pStyle w:val="4"/>
              <w:spacing w:before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Параметры</w:t>
            </w:r>
          </w:p>
        </w:tc>
        <w:tc>
          <w:tcPr>
            <w:tcW w:w="68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Варианты исходных данных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Q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B254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изб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Start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,В</w:t>
            </w:r>
            <w:proofErr w:type="gramEnd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proofErr w:type="spellEnd"/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100000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120000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140000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160000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180000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</w:t>
            </w:r>
            <w:proofErr w:type="spellEnd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B254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р.з</w:t>
            </w:r>
            <w:proofErr w:type="spellEnd"/>
            <w:r w:rsidRPr="005B254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.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5B254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proofErr w:type="spellStart"/>
            <w:r w:rsidRPr="005B254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о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proofErr w:type="spellEnd"/>
            <w:r w:rsidRPr="005B254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</w:t>
            </w:r>
            <w:r w:rsidRPr="005B254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ж</w:t>
            </w:r>
            <w:r w:rsidRPr="005B254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н</w:t>
            </w:r>
            <w:r w:rsidRPr="005B254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м</w:t>
            </w:r>
            <w:proofErr w:type="spellEnd"/>
            <w:proofErr w:type="gramStart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 xml:space="preserve"> ,</w:t>
            </w:r>
            <w:proofErr w:type="spellStart"/>
            <w:proofErr w:type="gramEnd"/>
            <w:r w:rsidRPr="005B254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о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proofErr w:type="spellEnd"/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h</w:t>
            </w:r>
            <w:proofErr w:type="spellEnd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 м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</w:tr>
    </w:tbl>
    <w:p w:rsidR="00485EB9" w:rsidRPr="005B2542" w:rsidRDefault="00485EB9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  <w:u w:val="single"/>
        </w:rPr>
        <w:t>Задача 12.</w:t>
      </w:r>
      <w:r w:rsidRPr="005B2542">
        <w:rPr>
          <w:rFonts w:ascii="Times New Roman" w:hAnsi="Times New Roman" w:cs="Times New Roman"/>
          <w:sz w:val="20"/>
          <w:szCs w:val="20"/>
        </w:rPr>
        <w:t xml:space="preserve"> Рассчитать среднюю концентрацию пыли в воздухе цеха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С</w:t>
      </w:r>
      <w:proofErr w:type="gramEnd"/>
      <w:r w:rsidRPr="005B2542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Pr="005B2542">
        <w:rPr>
          <w:rFonts w:ascii="Times New Roman" w:hAnsi="Times New Roman" w:cs="Times New Roman"/>
          <w:sz w:val="20"/>
          <w:szCs w:val="20"/>
        </w:rPr>
        <w:t>(мг/м</w:t>
      </w:r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5B2542">
        <w:rPr>
          <w:rFonts w:ascii="Times New Roman" w:hAnsi="Times New Roman" w:cs="Times New Roman"/>
          <w:sz w:val="20"/>
          <w:szCs w:val="20"/>
        </w:rPr>
        <w:t>) при его проветривании в холодный период года с помощью аэрационной шахты площадью 10 м</w:t>
      </w:r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5B2542">
        <w:rPr>
          <w:rFonts w:ascii="Times New Roman" w:hAnsi="Times New Roman" w:cs="Times New Roman"/>
          <w:sz w:val="20"/>
          <w:szCs w:val="20"/>
        </w:rPr>
        <w:t xml:space="preserve"> за счет избыточного тепла. В цех поступает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М</w:t>
      </w:r>
      <w:r w:rsidRPr="005B2542">
        <w:rPr>
          <w:rFonts w:ascii="Times New Roman" w:hAnsi="Times New Roman" w:cs="Times New Roman"/>
          <w:sz w:val="20"/>
          <w:szCs w:val="20"/>
        </w:rPr>
        <w:t xml:space="preserve"> кг/ч пыли, температура воздуха в рабочей зоне </w:t>
      </w: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t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р.з</w:t>
      </w:r>
      <w:proofErr w:type="spellEnd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.</w:t>
      </w:r>
      <w:r w:rsidRPr="005B2542">
        <w:rPr>
          <w:rFonts w:ascii="Times New Roman" w:hAnsi="Times New Roman" w:cs="Times New Roman"/>
          <w:sz w:val="20"/>
          <w:szCs w:val="20"/>
        </w:rPr>
        <w:t xml:space="preserve"> Высота от средины про</w:t>
      </w:r>
      <w:r w:rsidRPr="005B2542">
        <w:rPr>
          <w:rFonts w:ascii="Times New Roman" w:hAnsi="Times New Roman" w:cs="Times New Roman"/>
          <w:sz w:val="20"/>
          <w:szCs w:val="20"/>
        </w:rPr>
        <w:softHyphen/>
        <w:t>ема для приточного воздуха до устья шахты равна 10 м. Плотность возду</w:t>
      </w:r>
      <w:r w:rsidRPr="005B2542">
        <w:rPr>
          <w:rFonts w:ascii="Times New Roman" w:hAnsi="Times New Roman" w:cs="Times New Roman"/>
          <w:sz w:val="20"/>
          <w:szCs w:val="20"/>
        </w:rPr>
        <w:softHyphen/>
        <w:t>ха 1,25 кг/м</w:t>
      </w:r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5B2542">
        <w:rPr>
          <w:rFonts w:ascii="Times New Roman" w:hAnsi="Times New Roman" w:cs="Times New Roman"/>
          <w:sz w:val="20"/>
          <w:szCs w:val="20"/>
        </w:rPr>
        <w:t>, пыль в поступающем воздухе отсутствует, коэффициент распределения воздуха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К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>=1.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440"/>
        <w:gridCol w:w="1320"/>
        <w:gridCol w:w="1320"/>
        <w:gridCol w:w="1320"/>
        <w:gridCol w:w="1560"/>
        <w:gridCol w:w="1320"/>
      </w:tblGrid>
      <w:tr w:rsidR="00485EB9" w:rsidRPr="005B2542" w:rsidTr="00485EB9">
        <w:trPr>
          <w:cantSplit/>
        </w:trPr>
        <w:tc>
          <w:tcPr>
            <w:tcW w:w="14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Параметры</w:t>
            </w:r>
          </w:p>
        </w:tc>
        <w:tc>
          <w:tcPr>
            <w:tcW w:w="68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Варианты исходных данных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</w:t>
            </w:r>
            <w:proofErr w:type="spellEnd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B254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р.з.</w:t>
            </w:r>
            <w:proofErr w:type="gramStart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5B254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о</w:t>
            </w:r>
            <w:proofErr w:type="gramEnd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proofErr w:type="spellEnd"/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pStyle w:val="3"/>
              <w:spacing w:before="0"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t>М</w:t>
            </w:r>
            <w:r w:rsidRPr="005B254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, кг/ч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pStyle w:val="3"/>
              <w:spacing w:before="0"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0,04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pStyle w:val="3"/>
              <w:spacing w:before="0"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0,08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pStyle w:val="3"/>
              <w:spacing w:before="0"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0,1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pStyle w:val="3"/>
              <w:spacing w:before="0"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0,15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pStyle w:val="3"/>
              <w:spacing w:before="0"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0,2</w:t>
            </w:r>
          </w:p>
        </w:tc>
      </w:tr>
    </w:tbl>
    <w:p w:rsidR="00485EB9" w:rsidRPr="005B2542" w:rsidRDefault="00485EB9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  <w:u w:val="single"/>
        </w:rPr>
        <w:t>Задача 13.</w:t>
      </w:r>
      <w:r w:rsidRPr="005B2542">
        <w:rPr>
          <w:rFonts w:ascii="Times New Roman" w:hAnsi="Times New Roman" w:cs="Times New Roman"/>
          <w:sz w:val="20"/>
          <w:szCs w:val="20"/>
        </w:rPr>
        <w:t xml:space="preserve"> Для предупреждения поступления в производственное помещение пыли в количестве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М</w:t>
      </w:r>
      <w:r w:rsidRPr="005B2542">
        <w:rPr>
          <w:rFonts w:ascii="Times New Roman" w:hAnsi="Times New Roman" w:cs="Times New Roman"/>
          <w:sz w:val="20"/>
          <w:szCs w:val="20"/>
        </w:rPr>
        <w:t xml:space="preserve"> (кг/ч) от производственного оборудования установлена аспирационная система производительностью </w:t>
      </w:r>
      <w:proofErr w:type="spellStart"/>
      <w:proofErr w:type="gram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L</w:t>
      </w:r>
      <w:proofErr w:type="gramEnd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а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(м</w:t>
      </w:r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5B2542">
        <w:rPr>
          <w:rFonts w:ascii="Times New Roman" w:hAnsi="Times New Roman" w:cs="Times New Roman"/>
          <w:sz w:val="20"/>
          <w:szCs w:val="20"/>
        </w:rPr>
        <w:t>/ч) с пылеулавливающим фильтром. Определить эффективность фильтра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sym w:font="Symbol" w:char="F068"/>
      </w:r>
      <w:r w:rsidRPr="005B2542">
        <w:rPr>
          <w:rFonts w:ascii="Times New Roman" w:hAnsi="Times New Roman" w:cs="Times New Roman"/>
          <w:sz w:val="20"/>
          <w:szCs w:val="20"/>
        </w:rPr>
        <w:t xml:space="preserve"> (%), 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>необходимую для снижения содержания пыли в выходящем из него воздухе до концентра</w:t>
      </w:r>
      <w:r w:rsidRPr="005B2542">
        <w:rPr>
          <w:rFonts w:ascii="Times New Roman" w:hAnsi="Times New Roman" w:cs="Times New Roman"/>
          <w:sz w:val="20"/>
          <w:szCs w:val="20"/>
        </w:rPr>
        <w:softHyphen/>
        <w:t xml:space="preserve">ции </w:t>
      </w: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С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к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(мг/м</w:t>
      </w:r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5B2542">
        <w:rPr>
          <w:rFonts w:ascii="Times New Roman" w:hAnsi="Times New Roman" w:cs="Times New Roman"/>
          <w:sz w:val="20"/>
          <w:szCs w:val="20"/>
        </w:rPr>
        <w:t>).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440"/>
        <w:gridCol w:w="1320"/>
        <w:gridCol w:w="1320"/>
        <w:gridCol w:w="1320"/>
        <w:gridCol w:w="1560"/>
        <w:gridCol w:w="1320"/>
      </w:tblGrid>
      <w:tr w:rsidR="00485EB9" w:rsidRPr="005B2542" w:rsidTr="00485EB9">
        <w:trPr>
          <w:cantSplit/>
        </w:trPr>
        <w:tc>
          <w:tcPr>
            <w:tcW w:w="14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Параметры</w:t>
            </w:r>
          </w:p>
        </w:tc>
        <w:tc>
          <w:tcPr>
            <w:tcW w:w="68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Варианты исходных данных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М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 кг/ч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0,4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0,8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1,2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L</w:t>
            </w:r>
            <w:proofErr w:type="gramEnd"/>
            <w:r w:rsidRPr="005B254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а</w:t>
            </w:r>
            <w:proofErr w:type="spellEnd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 м</w:t>
            </w:r>
            <w:r w:rsidRPr="005B254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/ч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2500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1600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3000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С</w:t>
            </w:r>
            <w:r w:rsidRPr="005B254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к</w:t>
            </w:r>
            <w:proofErr w:type="spellEnd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 мг/м</w:t>
            </w:r>
            <w:r w:rsidRPr="005B254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</w:tr>
    </w:tbl>
    <w:p w:rsidR="00485EB9" w:rsidRPr="005B2542" w:rsidRDefault="00485EB9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  <w:u w:val="single"/>
        </w:rPr>
        <w:t>Задача 14.</w:t>
      </w:r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5B2542">
        <w:rPr>
          <w:rFonts w:ascii="Times New Roman" w:hAnsi="Times New Roman" w:cs="Times New Roman"/>
          <w:sz w:val="20"/>
          <w:szCs w:val="20"/>
        </w:rPr>
        <w:t>Общеобменная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вентиляция рассчитана исходя из предельно допустимой концентрации пыли в рабочей зоне по ее поступлению в произ</w:t>
      </w:r>
      <w:r w:rsidRPr="005B2542">
        <w:rPr>
          <w:rFonts w:ascii="Times New Roman" w:hAnsi="Times New Roman" w:cs="Times New Roman"/>
          <w:sz w:val="20"/>
          <w:szCs w:val="20"/>
        </w:rPr>
        <w:softHyphen/>
        <w:t xml:space="preserve">водственное помещение от технологического оборудования в количестве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М</w:t>
      </w:r>
      <w:r w:rsidRPr="005B2542">
        <w:rPr>
          <w:rFonts w:ascii="Times New Roman" w:hAnsi="Times New Roman" w:cs="Times New Roman"/>
          <w:sz w:val="20"/>
          <w:szCs w:val="20"/>
        </w:rPr>
        <w:t xml:space="preserve"> (кг/ч) при значениях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С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0</w:t>
      </w:r>
      <w:r w:rsidRPr="005B2542">
        <w:rPr>
          <w:rFonts w:ascii="Times New Roman" w:hAnsi="Times New Roman" w:cs="Times New Roman"/>
          <w:sz w:val="20"/>
          <w:szCs w:val="20"/>
        </w:rPr>
        <w:t xml:space="preserve"> = 1 и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К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 xml:space="preserve"> = 1. При этом не были учтены утечки через </w:t>
      </w:r>
      <w:proofErr w:type="spellStart"/>
      <w:r w:rsidRPr="005B2542">
        <w:rPr>
          <w:rFonts w:ascii="Times New Roman" w:hAnsi="Times New Roman" w:cs="Times New Roman"/>
          <w:sz w:val="20"/>
          <w:szCs w:val="20"/>
        </w:rPr>
        <w:t>неплотности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в аспирационной системы, составляющие</w:t>
      </w:r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 xml:space="preserve"> </w:t>
      </w:r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proofErr w:type="gram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L</w:t>
      </w:r>
      <w:proofErr w:type="gramEnd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а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(м</w:t>
      </w:r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5B2542">
        <w:rPr>
          <w:rFonts w:ascii="Times New Roman" w:hAnsi="Times New Roman" w:cs="Times New Roman"/>
          <w:sz w:val="20"/>
          <w:szCs w:val="20"/>
        </w:rPr>
        <w:t xml:space="preserve">/ч) воздуха с концентраций пыли </w:t>
      </w: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С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п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(мг/м</w:t>
      </w:r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5B2542">
        <w:rPr>
          <w:rFonts w:ascii="Times New Roman" w:hAnsi="Times New Roman" w:cs="Times New Roman"/>
          <w:sz w:val="20"/>
          <w:szCs w:val="20"/>
        </w:rPr>
        <w:t>). На сколько процентов должен быть увеличен воздухообмен для обеспечения нормальных условий труда по пы</w:t>
      </w:r>
      <w:r w:rsidRPr="005B2542">
        <w:rPr>
          <w:rFonts w:ascii="Times New Roman" w:hAnsi="Times New Roman" w:cs="Times New Roman"/>
          <w:sz w:val="20"/>
          <w:szCs w:val="20"/>
        </w:rPr>
        <w:softHyphen/>
        <w:t>левому фактору?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440"/>
        <w:gridCol w:w="1320"/>
        <w:gridCol w:w="1320"/>
        <w:gridCol w:w="1320"/>
        <w:gridCol w:w="1560"/>
        <w:gridCol w:w="1320"/>
      </w:tblGrid>
      <w:tr w:rsidR="00485EB9" w:rsidRPr="005B2542" w:rsidTr="00485EB9">
        <w:trPr>
          <w:cantSplit/>
        </w:trPr>
        <w:tc>
          <w:tcPr>
            <w:tcW w:w="14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Параметры</w:t>
            </w:r>
          </w:p>
        </w:tc>
        <w:tc>
          <w:tcPr>
            <w:tcW w:w="68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Варианты исходных данных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М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 кг/ч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0,1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0,3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0,4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L</w:t>
            </w:r>
            <w:proofErr w:type="gramEnd"/>
            <w:r w:rsidRPr="005B254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а</w:t>
            </w:r>
            <w:proofErr w:type="spellEnd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 м</w:t>
            </w:r>
            <w:r w:rsidRPr="005B254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 xml:space="preserve">/ч </w:t>
            </w:r>
            <w:r w:rsidRPr="005B254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320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250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С</w:t>
            </w:r>
            <w:r w:rsidRPr="005B254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п</w:t>
            </w:r>
            <w:proofErr w:type="spellEnd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 мг/м</w:t>
            </w:r>
            <w:r w:rsidRPr="005B254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500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300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250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</w:tr>
    </w:tbl>
    <w:p w:rsidR="00485EB9" w:rsidRPr="005B2542" w:rsidRDefault="00485EB9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  <w:u w:val="single"/>
        </w:rPr>
        <w:t>Задача 15.</w:t>
      </w:r>
      <w:r w:rsidRPr="005B2542">
        <w:rPr>
          <w:rFonts w:ascii="Times New Roman" w:hAnsi="Times New Roman" w:cs="Times New Roman"/>
          <w:sz w:val="20"/>
          <w:szCs w:val="20"/>
        </w:rPr>
        <w:t xml:space="preserve"> Определить количество воздуха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 xml:space="preserve">L </w:t>
      </w:r>
      <w:r w:rsidRPr="005B2542">
        <w:rPr>
          <w:rFonts w:ascii="Times New Roman" w:hAnsi="Times New Roman" w:cs="Times New Roman"/>
          <w:sz w:val="20"/>
          <w:szCs w:val="20"/>
        </w:rPr>
        <w:t>(м</w:t>
      </w:r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5B2542">
        <w:rPr>
          <w:rFonts w:ascii="Times New Roman" w:hAnsi="Times New Roman" w:cs="Times New Roman"/>
          <w:sz w:val="20"/>
          <w:szCs w:val="20"/>
        </w:rPr>
        <w:t>/ч), которое должно подавать</w:t>
      </w:r>
      <w:r w:rsidRPr="005B2542">
        <w:rPr>
          <w:rFonts w:ascii="Times New Roman" w:hAnsi="Times New Roman" w:cs="Times New Roman"/>
          <w:sz w:val="20"/>
          <w:szCs w:val="20"/>
        </w:rPr>
        <w:softHyphen/>
        <w:t xml:space="preserve">ся воздушным путем на рабочее место при выполнении легкой физической работы категории </w:t>
      </w:r>
      <w:r w:rsidRPr="005B2542">
        <w:rPr>
          <w:rFonts w:ascii="Times New Roman" w:hAnsi="Times New Roman" w:cs="Times New Roman"/>
          <w:sz w:val="20"/>
          <w:szCs w:val="20"/>
          <w:lang w:val="en-US"/>
        </w:rPr>
        <w:t>I</w:t>
      </w:r>
      <w:r w:rsidRPr="005B2542">
        <w:rPr>
          <w:rFonts w:ascii="Times New Roman" w:hAnsi="Times New Roman" w:cs="Times New Roman"/>
          <w:sz w:val="20"/>
          <w:szCs w:val="20"/>
        </w:rPr>
        <w:t>б,</w:t>
      </w:r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 xml:space="preserve"> </w:t>
      </w:r>
      <w:r w:rsidRPr="005B2542">
        <w:rPr>
          <w:rFonts w:ascii="Times New Roman" w:hAnsi="Times New Roman" w:cs="Times New Roman"/>
          <w:sz w:val="20"/>
          <w:szCs w:val="20"/>
        </w:rPr>
        <w:t xml:space="preserve"> обеспечивающее нормируемые температуру </w:t>
      </w: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t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р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= 22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sym w:font="Symbol" w:char="F0B0"/>
      </w:r>
      <w:r w:rsidRPr="005B2542">
        <w:rPr>
          <w:rFonts w:ascii="Times New Roman" w:hAnsi="Times New Roman" w:cs="Times New Roman"/>
          <w:sz w:val="20"/>
          <w:szCs w:val="20"/>
        </w:rPr>
        <w:t>С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 xml:space="preserve"> и скорость воздушного потока </w:t>
      </w: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V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р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= 0,2 м/с. Температура воздуха в рабо</w:t>
      </w:r>
      <w:r w:rsidRPr="005B2542">
        <w:rPr>
          <w:rFonts w:ascii="Times New Roman" w:hAnsi="Times New Roman" w:cs="Times New Roman"/>
          <w:sz w:val="20"/>
          <w:szCs w:val="20"/>
        </w:rPr>
        <w:softHyphen/>
        <w:t xml:space="preserve">чей зоне </w:t>
      </w: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t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р.з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>. (</w:t>
      </w:r>
      <w:r w:rsidRPr="005B2542">
        <w:rPr>
          <w:rFonts w:ascii="Times New Roman" w:hAnsi="Times New Roman" w:cs="Times New Roman"/>
          <w:sz w:val="20"/>
          <w:szCs w:val="20"/>
        </w:rPr>
        <w:sym w:font="Symbol" w:char="F0B0"/>
      </w:r>
      <w:r w:rsidRPr="005B2542">
        <w:rPr>
          <w:rFonts w:ascii="Times New Roman" w:hAnsi="Times New Roman" w:cs="Times New Roman"/>
          <w:sz w:val="20"/>
          <w:szCs w:val="20"/>
        </w:rPr>
        <w:t xml:space="preserve">С). Расстояние </w:t>
      </w:r>
      <w:proofErr w:type="spellStart"/>
      <w:r w:rsidRPr="005B2542">
        <w:rPr>
          <w:rFonts w:ascii="Times New Roman" w:hAnsi="Times New Roman" w:cs="Times New Roman"/>
          <w:sz w:val="20"/>
          <w:szCs w:val="20"/>
        </w:rPr>
        <w:t>душирующего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патрубка до рабочего места </w:t>
      </w: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х</w:t>
      </w:r>
      <w:proofErr w:type="spellEnd"/>
      <w:r w:rsidRPr="005B2542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Pr="005B2542">
        <w:rPr>
          <w:rFonts w:ascii="Times New Roman" w:hAnsi="Times New Roman" w:cs="Times New Roman"/>
          <w:sz w:val="20"/>
          <w:szCs w:val="20"/>
        </w:rPr>
        <w:t xml:space="preserve">(м). Температура воздуха, выходящего из форсуночной камеры </w:t>
      </w: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t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охл</w:t>
      </w:r>
      <w:proofErr w:type="spellEnd"/>
      <w:proofErr w:type="gramStart"/>
      <w:r w:rsidRPr="005B2542">
        <w:rPr>
          <w:rFonts w:ascii="Times New Roman" w:hAnsi="Times New Roman" w:cs="Times New Roman"/>
          <w:sz w:val="20"/>
          <w:szCs w:val="20"/>
        </w:rPr>
        <w:t>.(</w:t>
      </w:r>
      <w:proofErr w:type="spellStart"/>
      <w:proofErr w:type="gramEnd"/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о</w:t>
      </w:r>
      <w:r w:rsidRPr="005B2542">
        <w:rPr>
          <w:rFonts w:ascii="Times New Roman" w:hAnsi="Times New Roman" w:cs="Times New Roman"/>
          <w:sz w:val="20"/>
          <w:szCs w:val="20"/>
        </w:rPr>
        <w:t>С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). При движении по воздуховодам температура этого воздуха возрастает на </w:t>
      </w: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t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proofErr w:type="gramStart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п</w:t>
      </w:r>
      <w:proofErr w:type="spellEnd"/>
      <w:proofErr w:type="gramEnd"/>
      <w:r w:rsidRPr="005B2542">
        <w:rPr>
          <w:rFonts w:ascii="Times New Roman" w:hAnsi="Times New Roman" w:cs="Times New Roman"/>
          <w:sz w:val="20"/>
          <w:szCs w:val="20"/>
        </w:rPr>
        <w:t xml:space="preserve"> (</w:t>
      </w:r>
      <w:proofErr w:type="spellStart"/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о</w:t>
      </w:r>
      <w:r w:rsidRPr="005B2542">
        <w:rPr>
          <w:rFonts w:ascii="Times New Roman" w:hAnsi="Times New Roman" w:cs="Times New Roman"/>
          <w:sz w:val="20"/>
          <w:szCs w:val="20"/>
        </w:rPr>
        <w:t>С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>).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440"/>
        <w:gridCol w:w="1320"/>
        <w:gridCol w:w="1320"/>
        <w:gridCol w:w="1320"/>
        <w:gridCol w:w="1560"/>
        <w:gridCol w:w="1320"/>
      </w:tblGrid>
      <w:tr w:rsidR="00485EB9" w:rsidRPr="005B2542" w:rsidTr="00485EB9">
        <w:trPr>
          <w:cantSplit/>
        </w:trPr>
        <w:tc>
          <w:tcPr>
            <w:tcW w:w="14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pStyle w:val="4"/>
              <w:spacing w:before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lastRenderedPageBreak/>
              <w:t>Параметры</w:t>
            </w:r>
          </w:p>
        </w:tc>
        <w:tc>
          <w:tcPr>
            <w:tcW w:w="68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Варианты исходных данных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</w:t>
            </w:r>
            <w:proofErr w:type="spellEnd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B254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р.з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Start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5B254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о</w:t>
            </w:r>
            <w:proofErr w:type="gramEnd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proofErr w:type="spellEnd"/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</w:t>
            </w:r>
            <w:proofErr w:type="spellEnd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B254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охл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Start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5B254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о</w:t>
            </w:r>
            <w:proofErr w:type="gramEnd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proofErr w:type="spellEnd"/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5B254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о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proofErr w:type="spellEnd"/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1,5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х</w:t>
            </w:r>
            <w:proofErr w:type="spellEnd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gramStart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  <w:proofErr w:type="gramEnd"/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1,5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1,5</w:t>
            </w:r>
          </w:p>
        </w:tc>
      </w:tr>
    </w:tbl>
    <w:p w:rsidR="00485EB9" w:rsidRPr="005B2542" w:rsidRDefault="00485EB9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  <w:u w:val="single"/>
        </w:rPr>
        <w:t>Задача 16.</w:t>
      </w:r>
      <w:r w:rsidRPr="005B2542">
        <w:rPr>
          <w:rFonts w:ascii="Times New Roman" w:hAnsi="Times New Roman" w:cs="Times New Roman"/>
          <w:sz w:val="20"/>
          <w:szCs w:val="20"/>
        </w:rPr>
        <w:t xml:space="preserve"> Нужно ли осушать или увлажнять воздух, поступающий с улицы в приточную вентиляционную систему, ес</w:t>
      </w:r>
      <w:r w:rsidRPr="005B2542">
        <w:rPr>
          <w:rFonts w:ascii="Times New Roman" w:hAnsi="Times New Roman" w:cs="Times New Roman"/>
          <w:sz w:val="20"/>
          <w:szCs w:val="20"/>
        </w:rPr>
        <w:softHyphen/>
        <w:t>ли относительная влажность воздуха на улице</w:t>
      </w:r>
      <w:r w:rsidRPr="005B2542"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 w:rsidRPr="005B2542">
        <w:rPr>
          <w:rFonts w:ascii="Times New Roman" w:hAnsi="Times New Roman" w:cs="Times New Roman"/>
          <w:noProof/>
          <w:sz w:val="20"/>
          <w:szCs w:val="20"/>
        </w:rPr>
        <w:sym w:font="Symbol" w:char="F06A"/>
      </w:r>
      <w:r w:rsidRPr="005B2542">
        <w:rPr>
          <w:rFonts w:ascii="Times New Roman" w:hAnsi="Times New Roman" w:cs="Times New Roman"/>
          <w:noProof/>
          <w:sz w:val="20"/>
          <w:szCs w:val="20"/>
          <w:vertAlign w:val="subscript"/>
        </w:rPr>
        <w:t>н</w:t>
      </w:r>
      <w:r w:rsidRPr="005B2542">
        <w:rPr>
          <w:rFonts w:ascii="Times New Roman" w:hAnsi="Times New Roman" w:cs="Times New Roman"/>
          <w:noProof/>
          <w:sz w:val="20"/>
          <w:szCs w:val="20"/>
        </w:rPr>
        <w:t xml:space="preserve"> (%)</w:t>
      </w:r>
      <w:r w:rsidRPr="005B2542">
        <w:rPr>
          <w:rFonts w:ascii="Times New Roman" w:hAnsi="Times New Roman" w:cs="Times New Roman"/>
          <w:sz w:val="20"/>
          <w:szCs w:val="20"/>
        </w:rPr>
        <w:t xml:space="preserve"> при</w:t>
      </w:r>
      <w:r w:rsidRPr="005B2542"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 w:rsidRPr="005B2542">
        <w:rPr>
          <w:rFonts w:ascii="Times New Roman" w:hAnsi="Times New Roman" w:cs="Times New Roman"/>
          <w:i/>
          <w:iCs/>
          <w:noProof/>
          <w:sz w:val="20"/>
          <w:szCs w:val="20"/>
        </w:rPr>
        <w:t>+</w:t>
      </w:r>
      <w:r w:rsidRPr="005B2542">
        <w:rPr>
          <w:rFonts w:ascii="Times New Roman" w:hAnsi="Times New Roman" w:cs="Times New Roman"/>
          <w:noProof/>
          <w:sz w:val="20"/>
          <w:szCs w:val="20"/>
        </w:rPr>
        <w:t>11</w:t>
      </w:r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r w:rsidRPr="005B2542">
        <w:rPr>
          <w:rFonts w:ascii="Times New Roman" w:hAnsi="Times New Roman" w:cs="Times New Roman"/>
          <w:sz w:val="20"/>
          <w:szCs w:val="20"/>
        </w:rPr>
        <w:sym w:font="Symbol" w:char="F0B0"/>
      </w:r>
      <w:r w:rsidRPr="005B2542">
        <w:rPr>
          <w:rFonts w:ascii="Times New Roman" w:hAnsi="Times New Roman" w:cs="Times New Roman"/>
          <w:sz w:val="20"/>
          <w:szCs w:val="20"/>
        </w:rPr>
        <w:t>С, а от</w:t>
      </w:r>
      <w:r w:rsidRPr="005B2542">
        <w:rPr>
          <w:rFonts w:ascii="Times New Roman" w:hAnsi="Times New Roman" w:cs="Times New Roman"/>
          <w:sz w:val="20"/>
          <w:szCs w:val="20"/>
        </w:rPr>
        <w:softHyphen/>
        <w:t xml:space="preserve">носительная влажность воздуха в цехе должна быть равной </w:t>
      </w:r>
      <w:r w:rsidRPr="005B2542">
        <w:rPr>
          <w:rFonts w:ascii="Times New Roman" w:hAnsi="Times New Roman" w:cs="Times New Roman"/>
          <w:noProof/>
          <w:sz w:val="20"/>
          <w:szCs w:val="20"/>
        </w:rPr>
        <w:sym w:font="Symbol" w:char="F06A"/>
      </w:r>
      <w:r w:rsidRPr="005B2542">
        <w:rPr>
          <w:rFonts w:ascii="Times New Roman" w:hAnsi="Times New Roman" w:cs="Times New Roman"/>
          <w:noProof/>
          <w:sz w:val="20"/>
          <w:szCs w:val="20"/>
          <w:vertAlign w:val="subscript"/>
        </w:rPr>
        <w:t>ц</w:t>
      </w:r>
      <w:r w:rsidRPr="005B2542">
        <w:rPr>
          <w:rFonts w:ascii="Times New Roman" w:hAnsi="Times New Roman" w:cs="Times New Roman"/>
          <w:sz w:val="20"/>
          <w:szCs w:val="20"/>
        </w:rPr>
        <w:t xml:space="preserve"> (%) при температуре</w:t>
      </w:r>
      <w:r w:rsidRPr="005B2542">
        <w:rPr>
          <w:rFonts w:ascii="Times New Roman" w:hAnsi="Times New Roman" w:cs="Times New Roman"/>
          <w:noProof/>
          <w:sz w:val="20"/>
          <w:szCs w:val="20"/>
        </w:rPr>
        <w:t xml:space="preserve"> +22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 xml:space="preserve"> °С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>? (Максимальная влаж</w:t>
      </w:r>
      <w:r w:rsidRPr="005B2542">
        <w:rPr>
          <w:rFonts w:ascii="Times New Roman" w:hAnsi="Times New Roman" w:cs="Times New Roman"/>
          <w:sz w:val="20"/>
          <w:szCs w:val="20"/>
        </w:rPr>
        <w:softHyphen/>
        <w:t>ность воздуха при</w:t>
      </w:r>
      <w:r w:rsidRPr="005B2542">
        <w:rPr>
          <w:rFonts w:ascii="Times New Roman" w:hAnsi="Times New Roman" w:cs="Times New Roman"/>
          <w:noProof/>
          <w:sz w:val="20"/>
          <w:szCs w:val="20"/>
        </w:rPr>
        <w:t xml:space="preserve"> +22</w:t>
      </w:r>
      <w:r w:rsidRPr="005B2542">
        <w:rPr>
          <w:rFonts w:ascii="Times New Roman" w:hAnsi="Times New Roman" w:cs="Times New Roman"/>
          <w:sz w:val="20"/>
          <w:szCs w:val="20"/>
        </w:rPr>
        <w:t xml:space="preserve"> °С в</w:t>
      </w:r>
      <w:r w:rsidRPr="005B2542">
        <w:rPr>
          <w:rFonts w:ascii="Times New Roman" w:hAnsi="Times New Roman" w:cs="Times New Roman"/>
          <w:noProof/>
          <w:sz w:val="20"/>
          <w:szCs w:val="20"/>
        </w:rPr>
        <w:t xml:space="preserve"> 2</w:t>
      </w:r>
      <w:r w:rsidRPr="005B2542">
        <w:rPr>
          <w:rFonts w:ascii="Times New Roman" w:hAnsi="Times New Roman" w:cs="Times New Roman"/>
          <w:sz w:val="20"/>
          <w:szCs w:val="20"/>
        </w:rPr>
        <w:t xml:space="preserve"> раза выше, чем при</w:t>
      </w:r>
      <w:r w:rsidRPr="005B2542">
        <w:rPr>
          <w:rFonts w:ascii="Times New Roman" w:hAnsi="Times New Roman" w:cs="Times New Roman"/>
          <w:noProof/>
          <w:sz w:val="20"/>
          <w:szCs w:val="20"/>
        </w:rPr>
        <w:t xml:space="preserve"> +11</w:t>
      </w:r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r w:rsidRPr="005B2542">
        <w:rPr>
          <w:rFonts w:ascii="Times New Roman" w:hAnsi="Times New Roman" w:cs="Times New Roman"/>
          <w:sz w:val="20"/>
          <w:szCs w:val="20"/>
        </w:rPr>
        <w:sym w:font="Symbol" w:char="F0B0"/>
      </w:r>
      <w:r w:rsidRPr="005B2542">
        <w:rPr>
          <w:rFonts w:ascii="Times New Roman" w:hAnsi="Times New Roman" w:cs="Times New Roman"/>
          <w:sz w:val="20"/>
          <w:szCs w:val="20"/>
        </w:rPr>
        <w:t>С.)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440"/>
        <w:gridCol w:w="1320"/>
        <w:gridCol w:w="1320"/>
        <w:gridCol w:w="1320"/>
        <w:gridCol w:w="1560"/>
        <w:gridCol w:w="1320"/>
      </w:tblGrid>
      <w:tr w:rsidR="00485EB9" w:rsidRPr="005B2542" w:rsidTr="00485EB9">
        <w:trPr>
          <w:cantSplit/>
        </w:trPr>
        <w:tc>
          <w:tcPr>
            <w:tcW w:w="14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pStyle w:val="4"/>
              <w:spacing w:before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Параметры</w:t>
            </w:r>
          </w:p>
        </w:tc>
        <w:tc>
          <w:tcPr>
            <w:tcW w:w="68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Варианты исходных данных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noProof/>
                <w:sz w:val="20"/>
                <w:szCs w:val="20"/>
              </w:rPr>
              <w:sym w:font="Symbol" w:char="F06A"/>
            </w:r>
            <w:r w:rsidRPr="005B2542">
              <w:rPr>
                <w:rFonts w:ascii="Times New Roman" w:hAnsi="Times New Roman" w:cs="Times New Roman"/>
                <w:noProof/>
                <w:sz w:val="20"/>
                <w:szCs w:val="20"/>
                <w:vertAlign w:val="subscript"/>
              </w:rPr>
              <w:t>н</w:t>
            </w:r>
            <w:proofErr w:type="gramStart"/>
            <w:r w:rsidRPr="005B2542">
              <w:rPr>
                <w:rFonts w:ascii="Times New Roman" w:hAnsi="Times New Roman" w:cs="Times New Roman"/>
                <w:noProof/>
                <w:sz w:val="20"/>
                <w:szCs w:val="20"/>
                <w:vertAlign w:val="subscript"/>
              </w:rPr>
              <w:t xml:space="preserve"> 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proofErr w:type="gramEnd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 xml:space="preserve"> %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noProof/>
                <w:sz w:val="20"/>
                <w:szCs w:val="20"/>
              </w:rPr>
              <w:sym w:font="Symbol" w:char="F06A"/>
            </w:r>
            <w:r w:rsidRPr="005B2542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</w:t>
            </w:r>
            <w:r w:rsidRPr="005B2542">
              <w:rPr>
                <w:rFonts w:ascii="Times New Roman" w:hAnsi="Times New Roman" w:cs="Times New Roman"/>
                <w:noProof/>
                <w:sz w:val="20"/>
                <w:szCs w:val="20"/>
                <w:vertAlign w:val="subscript"/>
              </w:rPr>
              <w:t>ц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 %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</w:tr>
    </w:tbl>
    <w:p w:rsidR="00485EB9" w:rsidRPr="005B2542" w:rsidRDefault="00485EB9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85EB9" w:rsidRPr="005B2542" w:rsidRDefault="00485EB9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85EB9" w:rsidRPr="005B2542" w:rsidRDefault="00485EB9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85EB9" w:rsidRPr="005B2542" w:rsidRDefault="00485EB9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85EB9" w:rsidRPr="005B2542" w:rsidRDefault="00485EB9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85EB9" w:rsidRPr="005B2542" w:rsidRDefault="00485EB9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85EB9" w:rsidRPr="005B2542" w:rsidRDefault="00485EB9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85EB9" w:rsidRPr="005B2542" w:rsidRDefault="00485EB9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85EB9" w:rsidRPr="005B2542" w:rsidRDefault="00485EB9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85EB9" w:rsidRPr="005B2542" w:rsidRDefault="00485EB9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85EB9" w:rsidRPr="005B2542" w:rsidRDefault="00485EB9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85EB9" w:rsidRPr="005B2542" w:rsidRDefault="00485EB9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85EB9" w:rsidRPr="005B2542" w:rsidRDefault="00485EB9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85EB9" w:rsidRPr="005B2542" w:rsidRDefault="00485EB9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85EB9" w:rsidRPr="005B2542" w:rsidRDefault="00485EB9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85EB9" w:rsidRPr="005B2542" w:rsidRDefault="00485EB9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85EB9" w:rsidRPr="005B2542" w:rsidRDefault="00485EB9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85EB9" w:rsidRPr="005B2542" w:rsidRDefault="00485EB9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85EB9" w:rsidRPr="005B2542" w:rsidRDefault="00485EB9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85EB9" w:rsidRPr="005B2542" w:rsidRDefault="00485EB9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85EB9" w:rsidRPr="005B2542" w:rsidRDefault="00485EB9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85EB9" w:rsidRPr="005B2542" w:rsidRDefault="00485EB9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85EB9" w:rsidRDefault="00485EB9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5B2542" w:rsidRDefault="005B2542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5B2542" w:rsidRDefault="005B2542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5B2542" w:rsidRDefault="005B2542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5B2542" w:rsidRDefault="005B2542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5B2542" w:rsidRDefault="005B2542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5B2542" w:rsidRDefault="005B2542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5B2542" w:rsidRDefault="005B2542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5B2542" w:rsidRDefault="005B2542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5B2542" w:rsidRDefault="005B2542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5B2542" w:rsidRDefault="005B2542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5B2542" w:rsidRDefault="005B2542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5B2542" w:rsidRDefault="005B2542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5B2542" w:rsidRDefault="005B2542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5B2542" w:rsidRDefault="005B2542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5B2542" w:rsidRDefault="005B2542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5B2542" w:rsidRDefault="005B2542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5B2542" w:rsidRDefault="005B2542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5B2542" w:rsidRDefault="005B2542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5B2542" w:rsidRDefault="005B2542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5B2542" w:rsidRPr="005B2542" w:rsidRDefault="005B2542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85EB9" w:rsidRPr="005B2542" w:rsidRDefault="00485EB9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85EB9" w:rsidRPr="005B2542" w:rsidRDefault="00485EB9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85EB9" w:rsidRPr="005B2542" w:rsidRDefault="00485EB9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85EB9" w:rsidRPr="005B2542" w:rsidRDefault="00485EB9" w:rsidP="00485EB9">
      <w:pPr>
        <w:pStyle w:val="2"/>
        <w:spacing w:after="0"/>
        <w:ind w:left="0" w:right="0"/>
        <w:jc w:val="center"/>
        <w:rPr>
          <w:sz w:val="20"/>
        </w:rPr>
      </w:pPr>
      <w:bookmarkStart w:id="0" w:name="_Toc117124637"/>
      <w:r w:rsidRPr="005B2542">
        <w:rPr>
          <w:sz w:val="20"/>
        </w:rPr>
        <w:lastRenderedPageBreak/>
        <w:t>Занятие 3. ОСВЕЩЕНИЕ ПРОИЗВОДСТВЕННЫХ ПОМЕЩЕНИЙ</w:t>
      </w:r>
    </w:p>
    <w:bookmarkEnd w:id="0"/>
    <w:p w:rsidR="00485EB9" w:rsidRPr="005B2542" w:rsidRDefault="00485EB9" w:rsidP="00485EB9">
      <w:pPr>
        <w:pStyle w:val="a5"/>
        <w:spacing w:after="0" w:line="240" w:lineRule="auto"/>
        <w:ind w:left="0" w:firstLine="720"/>
        <w:rPr>
          <w:rFonts w:ascii="Times New Roman" w:hAnsi="Times New Roman" w:cs="Times New Roman"/>
          <w:sz w:val="20"/>
          <w:szCs w:val="20"/>
        </w:rPr>
      </w:pPr>
    </w:p>
    <w:p w:rsidR="00485EB9" w:rsidRPr="005B2542" w:rsidRDefault="00485EB9" w:rsidP="00485EB9">
      <w:pPr>
        <w:pStyle w:val="a5"/>
        <w:spacing w:after="0" w:line="240" w:lineRule="auto"/>
        <w:ind w:left="0" w:firstLine="720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>Яркость поверхности в канделах (кд) определяется по следующей формуле:</w:t>
      </w:r>
    </w:p>
    <w:p w:rsidR="00485EB9" w:rsidRPr="005B2542" w:rsidRDefault="00485EB9" w:rsidP="00485EB9">
      <w:pPr>
        <w:tabs>
          <w:tab w:val="left" w:pos="4690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i/>
          <w:iCs/>
          <w:sz w:val="20"/>
          <w:szCs w:val="20"/>
          <w:lang w:val="en-US"/>
        </w:rPr>
        <w:t>L</w:t>
      </w:r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 xml:space="preserve">= </w:t>
      </w:r>
      <w:r w:rsidRPr="005B2542">
        <w:rPr>
          <w:rFonts w:ascii="Times New Roman" w:hAnsi="Times New Roman" w:cs="Times New Roman"/>
          <w:position w:val="-32"/>
          <w:sz w:val="20"/>
          <w:szCs w:val="20"/>
          <w:lang w:val="en-US"/>
        </w:rPr>
        <w:object w:dxaOrig="1040" w:dyaOrig="760">
          <v:shape id="_x0000_i1039" type="#_x0000_t75" style="width:51.9pt;height:38.1pt" o:ole="">
            <v:imagedata r:id="rId33" o:title=""/>
          </v:shape>
          <o:OLEObject Type="Embed" ProgID="Equation.3" ShapeID="_x0000_i1039" DrawAspect="Content" ObjectID="_1459790704" r:id="rId34"/>
        </w:object>
      </w:r>
      <w:r w:rsidRPr="005B2542">
        <w:rPr>
          <w:rFonts w:ascii="Times New Roman" w:hAnsi="Times New Roman" w:cs="Times New Roman"/>
          <w:sz w:val="20"/>
          <w:szCs w:val="20"/>
        </w:rPr>
        <w:t xml:space="preserve"> ,  кд/м</w:t>
      </w:r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 xml:space="preserve"> 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ab/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ab/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ab/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ab/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ab/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ab/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ab/>
        <w:t xml:space="preserve">   </w:t>
      </w:r>
      <w:r w:rsidRPr="005B2542">
        <w:rPr>
          <w:rFonts w:ascii="Times New Roman" w:hAnsi="Times New Roman" w:cs="Times New Roman"/>
          <w:sz w:val="20"/>
          <w:szCs w:val="20"/>
        </w:rPr>
        <w:t>(1)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 xml:space="preserve">где   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I</w:t>
      </w:r>
      <w:r w:rsidRPr="005B2542">
        <w:rPr>
          <w:rFonts w:ascii="Times New Roman" w:hAnsi="Times New Roman" w:cs="Times New Roman"/>
          <w:sz w:val="20"/>
          <w:szCs w:val="20"/>
        </w:rPr>
        <w:t xml:space="preserve"> - сила света, кд;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i/>
          <w:iCs/>
          <w:sz w:val="20"/>
          <w:szCs w:val="20"/>
        </w:rPr>
        <w:t>S</w:t>
      </w:r>
      <w:r w:rsidRPr="005B2542">
        <w:rPr>
          <w:rFonts w:ascii="Times New Roman" w:hAnsi="Times New Roman" w:cs="Times New Roman"/>
          <w:sz w:val="20"/>
          <w:szCs w:val="20"/>
        </w:rPr>
        <w:t xml:space="preserve"> - площадь поверхности, м</w:t>
      </w:r>
      <w:proofErr w:type="gramStart"/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>;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i/>
          <w:iCs/>
          <w:sz w:val="20"/>
          <w:szCs w:val="20"/>
        </w:rPr>
        <w:sym w:font="Symbol" w:char="F06A"/>
      </w:r>
      <w:r w:rsidRPr="005B2542">
        <w:rPr>
          <w:rFonts w:ascii="Times New Roman" w:hAnsi="Times New Roman" w:cs="Times New Roman"/>
          <w:sz w:val="20"/>
          <w:szCs w:val="20"/>
        </w:rPr>
        <w:t xml:space="preserve"> - угол между направлением светового потока по отношению к по</w:t>
      </w:r>
      <w:r w:rsidRPr="005B2542">
        <w:rPr>
          <w:rFonts w:ascii="Times New Roman" w:hAnsi="Times New Roman" w:cs="Times New Roman"/>
          <w:sz w:val="20"/>
          <w:szCs w:val="20"/>
        </w:rPr>
        <w:softHyphen/>
        <w:t>верхности, град.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>Яркость пламени свечи составляет 5000 кд/м</w:t>
      </w:r>
      <w:proofErr w:type="gramStart"/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>.  Коэффициент отраже</w:t>
      </w:r>
      <w:r w:rsidRPr="005B2542">
        <w:rPr>
          <w:rFonts w:ascii="Times New Roman" w:hAnsi="Times New Roman" w:cs="Times New Roman"/>
          <w:sz w:val="20"/>
          <w:szCs w:val="20"/>
        </w:rPr>
        <w:softHyphen/>
        <w:t>ния светового потока определяется отношением отраженного светового по</w:t>
      </w:r>
      <w:r w:rsidRPr="005B2542">
        <w:rPr>
          <w:rFonts w:ascii="Times New Roman" w:hAnsi="Times New Roman" w:cs="Times New Roman"/>
          <w:sz w:val="20"/>
          <w:szCs w:val="20"/>
        </w:rPr>
        <w:softHyphen/>
        <w:t xml:space="preserve">тока к 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>падающему</w:t>
      </w:r>
      <w:proofErr w:type="gramEnd"/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i/>
          <w:iCs/>
          <w:sz w:val="20"/>
          <w:szCs w:val="20"/>
        </w:rPr>
        <w:sym w:font="Symbol" w:char="F072"/>
      </w:r>
      <w:r w:rsidRPr="005B2542">
        <w:rPr>
          <w:rFonts w:ascii="Times New Roman" w:hAnsi="Times New Roman" w:cs="Times New Roman"/>
          <w:sz w:val="20"/>
          <w:szCs w:val="20"/>
        </w:rPr>
        <w:t xml:space="preserve"> =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F</w:t>
      </w:r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отр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/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F</w:t>
      </w:r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пад</w:t>
      </w:r>
      <w:proofErr w:type="spellEnd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ab/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ab/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ab/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ab/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ab/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ab/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ab/>
        <w:t xml:space="preserve">   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ab/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ab/>
        <w:t xml:space="preserve">   </w:t>
      </w:r>
      <w:r w:rsidRPr="005B2542">
        <w:rPr>
          <w:rFonts w:ascii="Times New Roman" w:hAnsi="Times New Roman" w:cs="Times New Roman"/>
          <w:sz w:val="20"/>
          <w:szCs w:val="20"/>
        </w:rPr>
        <w:t>(2)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 xml:space="preserve">При значениях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sym w:font="Symbol" w:char="F072"/>
      </w:r>
      <w:r w:rsidRPr="005B2542">
        <w:rPr>
          <w:rFonts w:ascii="Times New Roman" w:hAnsi="Times New Roman" w:cs="Times New Roman"/>
          <w:sz w:val="20"/>
          <w:szCs w:val="20"/>
        </w:rPr>
        <w:t xml:space="preserve"> &gt; 0,4  фон считается светлым, при</w:t>
      </w:r>
      <w:r w:rsidRPr="005B2542">
        <w:rPr>
          <w:rFonts w:ascii="Times New Roman" w:hAnsi="Times New Roman" w:cs="Times New Roman"/>
          <w:sz w:val="20"/>
          <w:szCs w:val="20"/>
        </w:rPr>
        <w:tab/>
        <w:t xml:space="preserve">0,2 &lt;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sym w:font="Symbol" w:char="F072"/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Pr="005B2542">
        <w:rPr>
          <w:rFonts w:ascii="Times New Roman" w:hAnsi="Times New Roman" w:cs="Times New Roman"/>
          <w:sz w:val="20"/>
          <w:szCs w:val="20"/>
        </w:rPr>
        <w:t xml:space="preserve"> &lt; 0,4 - средним и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sym w:font="Symbol" w:char="F072"/>
      </w:r>
      <w:r w:rsidRPr="005B2542">
        <w:rPr>
          <w:rFonts w:ascii="Times New Roman" w:hAnsi="Times New Roman" w:cs="Times New Roman"/>
          <w:sz w:val="20"/>
          <w:szCs w:val="20"/>
        </w:rPr>
        <w:t xml:space="preserve"> &lt; 0,2 - темным. 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>Освещенность рабочей поверхности определяется отношением падающе</w:t>
      </w:r>
      <w:r w:rsidRPr="005B2542">
        <w:rPr>
          <w:rFonts w:ascii="Times New Roman" w:hAnsi="Times New Roman" w:cs="Times New Roman"/>
          <w:sz w:val="20"/>
          <w:szCs w:val="20"/>
        </w:rPr>
        <w:softHyphen/>
        <w:t>го светового потока F люмен (лм) к площади поверхности S (м</w:t>
      </w:r>
      <w:proofErr w:type="gramStart"/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>):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i/>
          <w:iCs/>
          <w:sz w:val="20"/>
          <w:szCs w:val="20"/>
        </w:rPr>
        <w:t>Е</w:t>
      </w:r>
      <w:r w:rsidRPr="005B2542">
        <w:rPr>
          <w:rFonts w:ascii="Times New Roman" w:hAnsi="Times New Roman" w:cs="Times New Roman"/>
          <w:sz w:val="20"/>
          <w:szCs w:val="20"/>
        </w:rPr>
        <w:t xml:space="preserve"> = </w:t>
      </w:r>
      <w:r w:rsidRPr="005B2542">
        <w:rPr>
          <w:rFonts w:ascii="Times New Roman" w:hAnsi="Times New Roman" w:cs="Times New Roman"/>
          <w:i/>
          <w:iCs/>
          <w:sz w:val="20"/>
          <w:szCs w:val="20"/>
          <w:lang w:val="en-US"/>
        </w:rPr>
        <w:t>F</w:t>
      </w:r>
      <w:r w:rsidRPr="005B2542">
        <w:rPr>
          <w:rFonts w:ascii="Times New Roman" w:hAnsi="Times New Roman" w:cs="Times New Roman"/>
          <w:sz w:val="20"/>
          <w:szCs w:val="20"/>
        </w:rPr>
        <w:t xml:space="preserve"> / </w:t>
      </w:r>
      <w:r w:rsidRPr="005B2542">
        <w:rPr>
          <w:rFonts w:ascii="Times New Roman" w:hAnsi="Times New Roman" w:cs="Times New Roman"/>
          <w:i/>
          <w:iCs/>
          <w:sz w:val="20"/>
          <w:szCs w:val="20"/>
          <w:lang w:val="en-US"/>
        </w:rPr>
        <w:t>S</w:t>
      </w:r>
      <w:r w:rsidRPr="005B2542">
        <w:rPr>
          <w:rFonts w:ascii="Times New Roman" w:hAnsi="Times New Roman" w:cs="Times New Roman"/>
          <w:sz w:val="20"/>
          <w:szCs w:val="20"/>
        </w:rPr>
        <w:t xml:space="preserve"> ,  (лк).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 xml:space="preserve"> 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ab/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ab/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ab/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ab/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ab/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ab/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ab/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ab/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ab/>
        <w:t xml:space="preserve">   </w:t>
      </w:r>
      <w:r w:rsidRPr="005B2542">
        <w:rPr>
          <w:rFonts w:ascii="Times New Roman" w:hAnsi="Times New Roman" w:cs="Times New Roman"/>
          <w:sz w:val="20"/>
          <w:szCs w:val="20"/>
        </w:rPr>
        <w:t>(3)</w:t>
      </w:r>
    </w:p>
    <w:p w:rsidR="00485EB9" w:rsidRPr="005B2542" w:rsidRDefault="00485EB9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>Контраст объекта с фоном определяется по формуле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i/>
          <w:iCs/>
          <w:sz w:val="20"/>
          <w:szCs w:val="20"/>
          <w:lang w:val="en-US"/>
        </w:rPr>
        <w:t>K</w:t>
      </w:r>
      <w:r w:rsidRPr="005B2542">
        <w:rPr>
          <w:rFonts w:ascii="Times New Roman" w:hAnsi="Times New Roman" w:cs="Times New Roman"/>
          <w:sz w:val="20"/>
          <w:szCs w:val="20"/>
        </w:rPr>
        <w:t xml:space="preserve"> = </w:t>
      </w:r>
      <w:r w:rsidRPr="005B2542">
        <w:rPr>
          <w:rFonts w:ascii="Times New Roman" w:hAnsi="Times New Roman" w:cs="Times New Roman"/>
          <w:position w:val="-34"/>
          <w:sz w:val="20"/>
          <w:szCs w:val="20"/>
          <w:lang w:val="en-US"/>
        </w:rPr>
        <w:object w:dxaOrig="1160" w:dyaOrig="840">
          <v:shape id="_x0000_i1040" type="#_x0000_t75" style="width:57.9pt;height:42pt" o:ole="">
            <v:imagedata r:id="rId35" o:title=""/>
          </v:shape>
          <o:OLEObject Type="Embed" ProgID="Equation.3" ShapeID="_x0000_i1040" DrawAspect="Content" ObjectID="_1459790705" r:id="rId36"/>
        </w:objec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ab/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ab/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ab/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ab/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ab/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ab/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ab/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ab/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ab/>
        <w:t xml:space="preserve">   </w:t>
      </w:r>
      <w:r w:rsidRPr="005B2542">
        <w:rPr>
          <w:rFonts w:ascii="Times New Roman" w:hAnsi="Times New Roman" w:cs="Times New Roman"/>
          <w:sz w:val="20"/>
          <w:szCs w:val="20"/>
        </w:rPr>
        <w:t>(4)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 xml:space="preserve">где    </w:t>
      </w: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L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о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- яркость объекта различения, кд/м</w:t>
      </w:r>
      <w:proofErr w:type="gramStart"/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>;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L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ф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- яркость фона, кд/м</w:t>
      </w:r>
      <w:proofErr w:type="gramStart"/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>.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>Контраст считается большим при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К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 xml:space="preserve"> &gt; 0,5, средним при 0,2 &lt;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K</w:t>
      </w:r>
      <w:r w:rsidRPr="005B2542">
        <w:rPr>
          <w:rFonts w:ascii="Times New Roman" w:hAnsi="Times New Roman" w:cs="Times New Roman"/>
          <w:sz w:val="20"/>
          <w:szCs w:val="20"/>
        </w:rPr>
        <w:t xml:space="preserve"> &lt; 0,5 и малым 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K</w:t>
      </w:r>
      <w:r w:rsidRPr="005B2542">
        <w:rPr>
          <w:rFonts w:ascii="Times New Roman" w:hAnsi="Times New Roman" w:cs="Times New Roman"/>
          <w:sz w:val="20"/>
          <w:szCs w:val="20"/>
        </w:rPr>
        <w:t xml:space="preserve"> &lt; 0,2.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>К качественным показателям относится коэффициент пульсации светового потока, который определяется по формуле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i/>
          <w:iCs/>
          <w:sz w:val="20"/>
          <w:szCs w:val="20"/>
        </w:rPr>
        <w:t>К</w:t>
      </w:r>
      <w:r w:rsidRPr="005B2542">
        <w:rPr>
          <w:rFonts w:ascii="Times New Roman" w:hAnsi="Times New Roman" w:cs="Times New Roman"/>
          <w:sz w:val="20"/>
          <w:szCs w:val="20"/>
        </w:rPr>
        <w:t xml:space="preserve"> = </w:t>
      </w:r>
      <w:r w:rsidRPr="005B2542">
        <w:rPr>
          <w:rFonts w:ascii="Times New Roman" w:hAnsi="Times New Roman" w:cs="Times New Roman"/>
          <w:position w:val="-38"/>
          <w:sz w:val="20"/>
          <w:szCs w:val="20"/>
        </w:rPr>
        <w:object w:dxaOrig="1540" w:dyaOrig="840">
          <v:shape id="_x0000_i1041" type="#_x0000_t75" style="width:77.3pt;height:42pt" o:ole="">
            <v:imagedata r:id="rId37" o:title=""/>
          </v:shape>
          <o:OLEObject Type="Embed" ProgID="Equation.3" ShapeID="_x0000_i1041" DrawAspect="Content" ObjectID="_1459790706" r:id="rId38"/>
        </w:object>
      </w:r>
      <w:r w:rsidRPr="005B2542">
        <w:rPr>
          <w:rFonts w:ascii="Times New Roman" w:hAnsi="Times New Roman" w:cs="Times New Roman"/>
          <w:sz w:val="20"/>
          <w:szCs w:val="20"/>
        </w:rPr>
        <w:sym w:font="Symbol" w:char="F0D7"/>
      </w:r>
      <w:r w:rsidRPr="005B2542">
        <w:rPr>
          <w:rFonts w:ascii="Times New Roman" w:hAnsi="Times New Roman" w:cs="Times New Roman"/>
          <w:sz w:val="20"/>
          <w:szCs w:val="20"/>
        </w:rPr>
        <w:t>100,  %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ab/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ab/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ab/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ab/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ab/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ab/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ab/>
        <w:t xml:space="preserve">   </w:t>
      </w:r>
      <w:r w:rsidRPr="005B2542">
        <w:rPr>
          <w:rFonts w:ascii="Times New Roman" w:hAnsi="Times New Roman" w:cs="Times New Roman"/>
          <w:sz w:val="20"/>
          <w:szCs w:val="20"/>
        </w:rPr>
        <w:t>(5)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>При боковом естественном освещении площадь световых проемов рассчитывается по следующей формуле: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i/>
          <w:iCs/>
          <w:sz w:val="20"/>
          <w:szCs w:val="20"/>
          <w:lang w:val="en-US"/>
        </w:rPr>
        <w:t>S</w:t>
      </w:r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 xml:space="preserve">= </w:t>
      </w:r>
      <w:r w:rsidRPr="005B2542">
        <w:rPr>
          <w:rFonts w:ascii="Times New Roman" w:hAnsi="Times New Roman" w:cs="Times New Roman"/>
          <w:position w:val="-34"/>
          <w:sz w:val="20"/>
          <w:szCs w:val="20"/>
        </w:rPr>
        <w:object w:dxaOrig="2520" w:dyaOrig="840">
          <v:shape id="_x0000_i1042" type="#_x0000_t75" style="width:126pt;height:42pt" o:ole="">
            <v:imagedata r:id="rId39" o:title=""/>
          </v:shape>
          <o:OLEObject Type="Embed" ProgID="Equation.3" ShapeID="_x0000_i1042" DrawAspect="Content" ObjectID="_1459790707" r:id="rId40"/>
        </w:object>
      </w:r>
      <w:r w:rsidRPr="005B2542">
        <w:rPr>
          <w:rFonts w:ascii="Times New Roman" w:hAnsi="Times New Roman" w:cs="Times New Roman"/>
          <w:sz w:val="20"/>
          <w:szCs w:val="20"/>
        </w:rPr>
        <w:t xml:space="preserve"> , м</w:t>
      </w:r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ab/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ab/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ab/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ab/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ab/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ab/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ab/>
        <w:t xml:space="preserve">   </w:t>
      </w:r>
      <w:r w:rsidRPr="005B2542">
        <w:rPr>
          <w:rFonts w:ascii="Times New Roman" w:hAnsi="Times New Roman" w:cs="Times New Roman"/>
          <w:sz w:val="20"/>
          <w:szCs w:val="20"/>
        </w:rPr>
        <w:t>(6)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 xml:space="preserve">где    </w:t>
      </w:r>
      <w:proofErr w:type="spellStart"/>
      <w:proofErr w:type="gram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S</w:t>
      </w:r>
      <w:proofErr w:type="gramEnd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п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- площадь пола;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i/>
          <w:iCs/>
          <w:sz w:val="20"/>
          <w:szCs w:val="20"/>
        </w:rPr>
        <w:t>е</w:t>
      </w:r>
      <w:r w:rsidRPr="005B2542">
        <w:rPr>
          <w:rFonts w:ascii="Times New Roman" w:hAnsi="Times New Roman" w:cs="Times New Roman"/>
          <w:sz w:val="20"/>
          <w:szCs w:val="20"/>
        </w:rPr>
        <w:t xml:space="preserve">  - КЕО;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К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з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- коэффициент запаса,  который обычно в расчетах освещения для предприятий пищевой 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>промышленности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 xml:space="preserve"> как для естественного, так и для искусственного освещения принимается равным 1,3;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 w:rsidRPr="005B2542">
        <w:rPr>
          <w:rFonts w:ascii="Times New Roman" w:hAnsi="Times New Roman" w:cs="Times New Roman"/>
          <w:sz w:val="20"/>
          <w:szCs w:val="20"/>
        </w:rPr>
        <w:t>К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зд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- коэффициент, учитывающий затенение окон противостоящими зданиями, лежит в интервале от 1 до 1,7;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i/>
          <w:iCs/>
          <w:sz w:val="20"/>
          <w:szCs w:val="20"/>
        </w:rPr>
        <w:sym w:font="Symbol" w:char="F068"/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0</w:t>
      </w:r>
      <w:r w:rsidRPr="005B2542">
        <w:rPr>
          <w:rFonts w:ascii="Times New Roman" w:hAnsi="Times New Roman" w:cs="Times New Roman"/>
          <w:sz w:val="20"/>
          <w:szCs w:val="20"/>
        </w:rPr>
        <w:t xml:space="preserve"> - световая характеристика окон (принимается в зависимости от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L</w:t>
      </w:r>
      <w:r w:rsidRPr="005B2542">
        <w:rPr>
          <w:rFonts w:ascii="Times New Roman" w:hAnsi="Times New Roman" w:cs="Times New Roman"/>
          <w:sz w:val="20"/>
          <w:szCs w:val="20"/>
        </w:rPr>
        <w:t>/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B</w:t>
      </w:r>
      <w:r w:rsidRPr="005B2542">
        <w:rPr>
          <w:rFonts w:ascii="Times New Roman" w:hAnsi="Times New Roman" w:cs="Times New Roman"/>
          <w:sz w:val="20"/>
          <w:szCs w:val="20"/>
        </w:rPr>
        <w:t xml:space="preserve"> и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B</w:t>
      </w:r>
      <w:r w:rsidRPr="005B2542">
        <w:rPr>
          <w:rFonts w:ascii="Times New Roman" w:hAnsi="Times New Roman" w:cs="Times New Roman"/>
          <w:sz w:val="20"/>
          <w:szCs w:val="20"/>
        </w:rPr>
        <w:t>/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H</w:t>
      </w:r>
      <w:r w:rsidRPr="005B2542">
        <w:rPr>
          <w:rFonts w:ascii="Times New Roman" w:hAnsi="Times New Roman" w:cs="Times New Roman"/>
          <w:sz w:val="20"/>
          <w:szCs w:val="20"/>
        </w:rPr>
        <w:t xml:space="preserve">) в среднем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sym w:font="Symbol" w:char="F068"/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0</w:t>
      </w:r>
      <w:r w:rsidRPr="005B2542">
        <w:rPr>
          <w:rFonts w:ascii="Times New Roman" w:hAnsi="Times New Roman" w:cs="Times New Roman"/>
          <w:sz w:val="20"/>
          <w:szCs w:val="20"/>
        </w:rPr>
        <w:t xml:space="preserve"> = 10;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i/>
          <w:iCs/>
          <w:sz w:val="20"/>
          <w:szCs w:val="20"/>
        </w:rPr>
        <w:sym w:font="Symbol" w:char="F074"/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0</w:t>
      </w:r>
      <w:r w:rsidRPr="005B2542">
        <w:rPr>
          <w:rFonts w:ascii="Times New Roman" w:hAnsi="Times New Roman" w:cs="Times New Roman"/>
          <w:sz w:val="20"/>
          <w:szCs w:val="20"/>
        </w:rPr>
        <w:t xml:space="preserve"> - общий коэффициент светопропускания, в среднем равный 0,6;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i/>
          <w:iCs/>
          <w:sz w:val="20"/>
          <w:szCs w:val="20"/>
        </w:rPr>
        <w:t>r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1</w:t>
      </w:r>
      <w:r w:rsidRPr="005B2542">
        <w:rPr>
          <w:rFonts w:ascii="Times New Roman" w:hAnsi="Times New Roman" w:cs="Times New Roman"/>
          <w:sz w:val="20"/>
          <w:szCs w:val="20"/>
        </w:rPr>
        <w:t xml:space="preserve"> - коэффициент, учитывающий повышение КЕО при боковом освещении благодаря свету, отражаемому от поверхности помещения и подстилающего слоя на </w:t>
      </w:r>
      <w:proofErr w:type="spellStart"/>
      <w:r w:rsidRPr="005B2542">
        <w:rPr>
          <w:rFonts w:ascii="Times New Roman" w:hAnsi="Times New Roman" w:cs="Times New Roman"/>
          <w:sz w:val="20"/>
          <w:szCs w:val="20"/>
        </w:rPr>
        <w:t>промплощадке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= 1,2.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>Расчет общего равномерного искусственного освещения методом све</w:t>
      </w:r>
      <w:r w:rsidRPr="005B2542">
        <w:rPr>
          <w:rFonts w:ascii="Times New Roman" w:hAnsi="Times New Roman" w:cs="Times New Roman"/>
          <w:sz w:val="20"/>
          <w:szCs w:val="20"/>
        </w:rPr>
        <w:softHyphen/>
        <w:t>тового потока состоит в определении необходимого числа светильников для создания требуемой освещенности. Задавшись типом светильника, по справочным данным определяют создаваемый им световой поток и коэффици</w:t>
      </w:r>
      <w:r w:rsidRPr="005B2542">
        <w:rPr>
          <w:rFonts w:ascii="Times New Roman" w:hAnsi="Times New Roman" w:cs="Times New Roman"/>
          <w:sz w:val="20"/>
          <w:szCs w:val="20"/>
        </w:rPr>
        <w:softHyphen/>
        <w:t>ент использования. Число светильников определяют по формуле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i/>
          <w:iCs/>
          <w:sz w:val="20"/>
          <w:szCs w:val="20"/>
          <w:lang w:val="en-US"/>
        </w:rPr>
        <w:t>N</w:t>
      </w:r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 xml:space="preserve">= </w:t>
      </w:r>
      <w:proofErr w:type="gramEnd"/>
      <w:r w:rsidRPr="005B2542">
        <w:rPr>
          <w:rFonts w:ascii="Times New Roman" w:hAnsi="Times New Roman" w:cs="Times New Roman"/>
          <w:position w:val="-32"/>
          <w:sz w:val="20"/>
          <w:szCs w:val="20"/>
          <w:lang w:val="en-US"/>
        </w:rPr>
        <w:object w:dxaOrig="1579" w:dyaOrig="780">
          <v:shape id="_x0000_i1043" type="#_x0000_t75" style="width:78.7pt;height:39.2pt" o:ole="">
            <v:imagedata r:id="rId41" o:title=""/>
          </v:shape>
          <o:OLEObject Type="Embed" ProgID="Equation.3" ShapeID="_x0000_i1043" DrawAspect="Content" ObjectID="_1459790708" r:id="rId42"/>
        </w:object>
      </w:r>
      <w:r w:rsidRPr="005B2542">
        <w:rPr>
          <w:rFonts w:ascii="Times New Roman" w:hAnsi="Times New Roman" w:cs="Times New Roman"/>
          <w:sz w:val="20"/>
          <w:szCs w:val="20"/>
        </w:rPr>
        <w:t>,  шт.,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 xml:space="preserve"> 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ab/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ab/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ab/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ab/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ab/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ab/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ab/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ab/>
        <w:t xml:space="preserve">   </w:t>
      </w:r>
      <w:r w:rsidRPr="005B2542">
        <w:rPr>
          <w:rFonts w:ascii="Times New Roman" w:hAnsi="Times New Roman" w:cs="Times New Roman"/>
          <w:sz w:val="20"/>
          <w:szCs w:val="20"/>
        </w:rPr>
        <w:t>(7)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 xml:space="preserve">где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Z</w:t>
      </w:r>
      <w:r w:rsidRPr="005B2542">
        <w:rPr>
          <w:rFonts w:ascii="Times New Roman" w:hAnsi="Times New Roman" w:cs="Times New Roman"/>
          <w:sz w:val="20"/>
          <w:szCs w:val="20"/>
        </w:rPr>
        <w:t xml:space="preserve"> - коэффициент неравномерности освещения (отношение средней к минимальной освещенности), принимается 1,2;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n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- число ламп в светильнике;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i/>
          <w:iCs/>
          <w:sz w:val="20"/>
          <w:szCs w:val="20"/>
        </w:rPr>
        <w:t>F</w:t>
      </w:r>
      <w:r w:rsidRPr="005B2542">
        <w:rPr>
          <w:rFonts w:ascii="Times New Roman" w:hAnsi="Times New Roman" w:cs="Times New Roman"/>
          <w:sz w:val="20"/>
          <w:szCs w:val="20"/>
        </w:rPr>
        <w:t xml:space="preserve"> - световой поток светильника, лм;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i/>
          <w:iCs/>
          <w:sz w:val="20"/>
          <w:szCs w:val="20"/>
        </w:rPr>
        <w:sym w:font="Symbol" w:char="F068"/>
      </w:r>
      <w:r w:rsidRPr="005B2542">
        <w:rPr>
          <w:rFonts w:ascii="Times New Roman" w:hAnsi="Times New Roman" w:cs="Times New Roman"/>
          <w:sz w:val="20"/>
          <w:szCs w:val="20"/>
        </w:rPr>
        <w:t xml:space="preserve"> - коэффициент использования светового потока;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К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з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- коэффициент запаса;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i/>
          <w:iCs/>
          <w:sz w:val="20"/>
          <w:szCs w:val="20"/>
        </w:rPr>
        <w:t>Е</w:t>
      </w:r>
      <w:r w:rsidRPr="005B2542">
        <w:rPr>
          <w:rFonts w:ascii="Times New Roman" w:hAnsi="Times New Roman" w:cs="Times New Roman"/>
          <w:sz w:val="20"/>
          <w:szCs w:val="20"/>
        </w:rPr>
        <w:t xml:space="preserve"> - нормируемая освещенность, лк;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i/>
          <w:iCs/>
          <w:sz w:val="20"/>
          <w:szCs w:val="20"/>
        </w:rPr>
        <w:t>S</w:t>
      </w:r>
      <w:r w:rsidRPr="005B2542">
        <w:rPr>
          <w:rFonts w:ascii="Times New Roman" w:hAnsi="Times New Roman" w:cs="Times New Roman"/>
          <w:sz w:val="20"/>
          <w:szCs w:val="20"/>
        </w:rPr>
        <w:t xml:space="preserve"> - освещаемая поверхность, м</w:t>
      </w:r>
      <w:proofErr w:type="gramStart"/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 xml:space="preserve">. </w:t>
      </w:r>
    </w:p>
    <w:p w:rsidR="00485EB9" w:rsidRPr="005B2542" w:rsidRDefault="00485EB9" w:rsidP="00485EB9">
      <w:pPr>
        <w:pStyle w:val="21"/>
        <w:spacing w:line="240" w:lineRule="auto"/>
        <w:rPr>
          <w:sz w:val="20"/>
        </w:rPr>
      </w:pPr>
      <w:r w:rsidRPr="005B2542">
        <w:rPr>
          <w:sz w:val="20"/>
        </w:rPr>
        <w:t xml:space="preserve">Делением общего числа светильников </w:t>
      </w:r>
      <w:r w:rsidRPr="005B2542">
        <w:rPr>
          <w:i/>
          <w:iCs/>
          <w:sz w:val="20"/>
        </w:rPr>
        <w:t>N</w:t>
      </w:r>
      <w:r w:rsidRPr="005B2542">
        <w:rPr>
          <w:sz w:val="20"/>
        </w:rPr>
        <w:t xml:space="preserve"> на количество рядов опреде</w:t>
      </w:r>
      <w:r w:rsidRPr="005B2542">
        <w:rPr>
          <w:sz w:val="20"/>
        </w:rPr>
        <w:softHyphen/>
        <w:t xml:space="preserve">ляется число светильников в каждом ряду, а так как длина светильника известна, равна 1,2 м, то можно найти полную длину всех </w:t>
      </w:r>
      <w:r w:rsidRPr="005B2542">
        <w:rPr>
          <w:sz w:val="20"/>
        </w:rPr>
        <w:lastRenderedPageBreak/>
        <w:t>светильников ряда. Если полученная длина близка к длине помещения, ряд получается сплошным, если меньше длины помещения, ряд выполняют с разрывами, а если больше - увеличивают число рядов или каждый ряд выполняют из сдвоенных или строенных светильников.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>Мощность осветительной установки по методу удельной мощности оп</w:t>
      </w:r>
      <w:r w:rsidRPr="005B2542">
        <w:rPr>
          <w:rFonts w:ascii="Times New Roman" w:hAnsi="Times New Roman" w:cs="Times New Roman"/>
          <w:sz w:val="20"/>
          <w:szCs w:val="20"/>
        </w:rPr>
        <w:softHyphen/>
        <w:t>ределяется по следующей формуле: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  <w:vertAlign w:val="subscript"/>
        </w:rPr>
      </w:pPr>
      <w:r w:rsidRPr="005B2542">
        <w:rPr>
          <w:rFonts w:ascii="Times New Roman" w:hAnsi="Times New Roman" w:cs="Times New Roman"/>
          <w:i/>
          <w:iCs/>
          <w:sz w:val="20"/>
          <w:szCs w:val="20"/>
          <w:lang w:val="en-US"/>
        </w:rPr>
        <w:t>W</w:t>
      </w:r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 xml:space="preserve">= </w:t>
      </w:r>
      <w:r w:rsidRPr="005B2542">
        <w:rPr>
          <w:rFonts w:ascii="Times New Roman" w:hAnsi="Times New Roman" w:cs="Times New Roman"/>
          <w:position w:val="-34"/>
          <w:sz w:val="20"/>
          <w:szCs w:val="20"/>
          <w:lang w:val="en-US"/>
        </w:rPr>
        <w:object w:dxaOrig="1320" w:dyaOrig="800">
          <v:shape id="_x0000_i1044" type="#_x0000_t75" style="width:66pt;height:39.9pt" o:ole="">
            <v:imagedata r:id="rId43" o:title=""/>
          </v:shape>
          <o:OLEObject Type="Embed" ProgID="Equation.3" ShapeID="_x0000_i1044" DrawAspect="Content" ObjectID="_1459790709" r:id="rId44"/>
        </w:object>
      </w:r>
      <w:r w:rsidRPr="005B2542">
        <w:rPr>
          <w:rFonts w:ascii="Times New Roman" w:hAnsi="Times New Roman" w:cs="Times New Roman"/>
          <w:sz w:val="20"/>
          <w:szCs w:val="20"/>
        </w:rPr>
        <w:t xml:space="preserve"> , кВт,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 xml:space="preserve"> 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ab/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ab/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ab/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ab/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ab/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ab/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ab/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ab/>
        <w:t xml:space="preserve"> </w:t>
      </w:r>
      <w:r w:rsidRPr="005B2542">
        <w:rPr>
          <w:rFonts w:ascii="Times New Roman" w:hAnsi="Times New Roman" w:cs="Times New Roman"/>
          <w:sz w:val="20"/>
          <w:szCs w:val="20"/>
        </w:rPr>
        <w:t>(8)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>где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 xml:space="preserve">    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Е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 xml:space="preserve"> - нормируемая освещенность, лк;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Е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ср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- средняя условная освещенность, лк, в контрольной точке, определяется по графикам пространственных изолюкс, при равномерном размещении осветительных приборов общего освещения, при расходе элект</w:t>
      </w:r>
      <w:r w:rsidRPr="005B2542">
        <w:rPr>
          <w:rFonts w:ascii="Times New Roman" w:hAnsi="Times New Roman" w:cs="Times New Roman"/>
          <w:sz w:val="20"/>
          <w:szCs w:val="20"/>
        </w:rPr>
        <w:softHyphen/>
        <w:t>роэнергии 1 Вт/м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>2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>;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К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з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- коэффициент запаса;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i/>
          <w:iCs/>
          <w:sz w:val="20"/>
          <w:szCs w:val="20"/>
        </w:rPr>
        <w:t>S</w:t>
      </w:r>
      <w:r w:rsidRPr="005B2542">
        <w:rPr>
          <w:rFonts w:ascii="Times New Roman" w:hAnsi="Times New Roman" w:cs="Times New Roman"/>
          <w:sz w:val="20"/>
          <w:szCs w:val="20"/>
        </w:rPr>
        <w:t xml:space="preserve"> - площадь освещаемой поверхности.</w:t>
      </w:r>
    </w:p>
    <w:p w:rsidR="00485EB9" w:rsidRPr="005B2542" w:rsidRDefault="00485EB9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>Необходимое число ламп выбранной мощности определяется по формуле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  <w:lang w:val="en-US"/>
        </w:rPr>
        <w:t>N</w:t>
      </w:r>
      <w:r w:rsidRPr="005B2542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w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 xml:space="preserve">= </w:t>
      </w:r>
      <w:r w:rsidRPr="005B2542">
        <w:rPr>
          <w:rFonts w:ascii="Times New Roman" w:hAnsi="Times New Roman" w:cs="Times New Roman"/>
          <w:position w:val="-34"/>
          <w:sz w:val="20"/>
          <w:szCs w:val="20"/>
          <w:lang w:val="en-US"/>
        </w:rPr>
        <w:object w:dxaOrig="480" w:dyaOrig="780">
          <v:shape id="_x0000_i1045" type="#_x0000_t75" style="width:24pt;height:39.2pt" o:ole="">
            <v:imagedata r:id="rId45" o:title=""/>
          </v:shape>
          <o:OLEObject Type="Embed" ProgID="Equation.3" ShapeID="_x0000_i1045" DrawAspect="Content" ObjectID="_1459790710" r:id="rId46"/>
        </w:object>
      </w:r>
      <w:r w:rsidRPr="005B2542">
        <w:rPr>
          <w:rFonts w:ascii="Times New Roman" w:hAnsi="Times New Roman" w:cs="Times New Roman"/>
          <w:sz w:val="20"/>
          <w:szCs w:val="20"/>
        </w:rPr>
        <w:t xml:space="preserve"> , </w:t>
      </w:r>
      <w:proofErr w:type="spellStart"/>
      <w:r w:rsidRPr="005B2542">
        <w:rPr>
          <w:rFonts w:ascii="Times New Roman" w:hAnsi="Times New Roman" w:cs="Times New Roman"/>
          <w:sz w:val="20"/>
          <w:szCs w:val="20"/>
        </w:rPr>
        <w:t>шт</w:t>
      </w:r>
      <w:proofErr w:type="spellEnd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ab/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ab/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ab/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ab/>
        <w:t xml:space="preserve"> 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ab/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ab/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ab/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ab/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>(9)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 xml:space="preserve">где    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W</w:t>
      </w:r>
      <w:r w:rsidRPr="005B2542">
        <w:rPr>
          <w:rFonts w:ascii="Times New Roman" w:hAnsi="Times New Roman" w:cs="Times New Roman"/>
          <w:sz w:val="20"/>
          <w:szCs w:val="20"/>
        </w:rPr>
        <w:t xml:space="preserve"> - мощность осветительной установки; 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proofErr w:type="gram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W</w:t>
      </w:r>
      <w:proofErr w:type="gramEnd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л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- мощность одной лампы. 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>Точечный метод применяют для расчета локализованного и комбинированного освещения, освещения наклонных и вертикальных плоскостей.</w:t>
      </w:r>
    </w:p>
    <w:p w:rsidR="00485EB9" w:rsidRPr="005B2542" w:rsidRDefault="00485EB9" w:rsidP="00485EB9">
      <w:pPr>
        <w:pStyle w:val="a3"/>
        <w:ind w:firstLine="720"/>
        <w:jc w:val="both"/>
        <w:rPr>
          <w:rFonts w:ascii="Times New Roman" w:hAnsi="Times New Roman"/>
          <w:spacing w:val="0"/>
        </w:rPr>
      </w:pPr>
      <w:r w:rsidRPr="005B2542">
        <w:rPr>
          <w:rFonts w:ascii="Times New Roman" w:hAnsi="Times New Roman"/>
          <w:spacing w:val="0"/>
        </w:rPr>
        <w:t xml:space="preserve">При расчете точечным методом значение освещенности в расчетной точке находят суммированием освещенностей, создаваемых в этой точке каждым из  источников света </w:t>
      </w:r>
    </w:p>
    <w:p w:rsidR="00485EB9" w:rsidRPr="005B2542" w:rsidRDefault="00485EB9" w:rsidP="00485EB9">
      <w:pPr>
        <w:pStyle w:val="a3"/>
        <w:ind w:firstLine="720"/>
        <w:jc w:val="both"/>
        <w:rPr>
          <w:rFonts w:ascii="Times New Roman" w:hAnsi="Times New Roman"/>
          <w:spacing w:val="0"/>
        </w:rPr>
      </w:pPr>
      <w:r w:rsidRPr="005B2542">
        <w:rPr>
          <w:rFonts w:ascii="Times New Roman" w:hAnsi="Times New Roman"/>
          <w:i/>
          <w:iCs/>
          <w:spacing w:val="0"/>
        </w:rPr>
        <w:t>Е</w:t>
      </w:r>
      <w:r w:rsidRPr="005B2542">
        <w:rPr>
          <w:rFonts w:ascii="Times New Roman" w:hAnsi="Times New Roman"/>
          <w:spacing w:val="0"/>
        </w:rPr>
        <w:t xml:space="preserve"> = </w:t>
      </w:r>
      <w:r w:rsidRPr="005B2542">
        <w:rPr>
          <w:rFonts w:ascii="Times New Roman" w:hAnsi="Times New Roman"/>
          <w:spacing w:val="0"/>
          <w:position w:val="-34"/>
        </w:rPr>
        <w:object w:dxaOrig="700" w:dyaOrig="820">
          <v:shape id="_x0000_i1046" type="#_x0000_t75" style="width:35.3pt;height:41.3pt" o:ole="">
            <v:imagedata r:id="rId47" o:title=""/>
          </v:shape>
          <o:OLEObject Type="Embed" ProgID="Equation.3" ShapeID="_x0000_i1046" DrawAspect="Content" ObjectID="_1459790711" r:id="rId48"/>
        </w:object>
      </w:r>
      <w:r w:rsidRPr="005B2542">
        <w:rPr>
          <w:rFonts w:ascii="Times New Roman" w:hAnsi="Times New Roman"/>
          <w:spacing w:val="0"/>
        </w:rPr>
        <w:t xml:space="preserve">,   причем  </w:t>
      </w:r>
      <w:r w:rsidRPr="005B2542">
        <w:rPr>
          <w:rFonts w:ascii="Times New Roman" w:hAnsi="Times New Roman"/>
          <w:i/>
          <w:iCs/>
          <w:spacing w:val="0"/>
        </w:rPr>
        <w:t>Е</w:t>
      </w:r>
      <w:proofErr w:type="spellStart"/>
      <w:proofErr w:type="gramStart"/>
      <w:r w:rsidRPr="005B2542">
        <w:rPr>
          <w:rFonts w:ascii="Times New Roman" w:hAnsi="Times New Roman"/>
          <w:spacing w:val="0"/>
          <w:vertAlign w:val="subscript"/>
          <w:lang w:val="en-US"/>
        </w:rPr>
        <w:t>i</w:t>
      </w:r>
      <w:proofErr w:type="spellEnd"/>
      <w:proofErr w:type="gramEnd"/>
      <w:r w:rsidRPr="005B2542">
        <w:rPr>
          <w:rFonts w:ascii="Times New Roman" w:hAnsi="Times New Roman"/>
          <w:spacing w:val="0"/>
        </w:rPr>
        <w:t xml:space="preserve"> = </w:t>
      </w:r>
      <w:r w:rsidRPr="005B2542">
        <w:rPr>
          <w:rFonts w:ascii="Times New Roman" w:hAnsi="Times New Roman"/>
          <w:spacing w:val="0"/>
          <w:position w:val="-38"/>
        </w:rPr>
        <w:object w:dxaOrig="1359" w:dyaOrig="900">
          <v:shape id="_x0000_i1047" type="#_x0000_t75" style="width:68.1pt;height:45.2pt" o:ole="">
            <v:imagedata r:id="rId49" o:title=""/>
          </v:shape>
          <o:OLEObject Type="Embed" ProgID="Equation.3" ShapeID="_x0000_i1047" DrawAspect="Content" ObjectID="_1459790712" r:id="rId50"/>
        </w:object>
      </w:r>
      <w:r w:rsidRPr="005B2542">
        <w:rPr>
          <w:rFonts w:ascii="Times New Roman" w:hAnsi="Times New Roman"/>
          <w:spacing w:val="0"/>
        </w:rPr>
        <w:t xml:space="preserve"> </w:t>
      </w:r>
      <w:r w:rsidRPr="005B2542">
        <w:rPr>
          <w:rFonts w:ascii="Times New Roman" w:hAnsi="Times New Roman"/>
          <w:vertAlign w:val="subscript"/>
        </w:rPr>
        <w:tab/>
      </w:r>
      <w:r w:rsidRPr="005B2542">
        <w:rPr>
          <w:rFonts w:ascii="Times New Roman" w:hAnsi="Times New Roman"/>
          <w:vertAlign w:val="subscript"/>
        </w:rPr>
        <w:tab/>
      </w:r>
      <w:r w:rsidRPr="005B2542">
        <w:rPr>
          <w:rFonts w:ascii="Times New Roman" w:hAnsi="Times New Roman"/>
          <w:vertAlign w:val="subscript"/>
        </w:rPr>
        <w:tab/>
      </w:r>
      <w:r w:rsidRPr="005B2542">
        <w:rPr>
          <w:rFonts w:ascii="Times New Roman" w:hAnsi="Times New Roman"/>
          <w:vertAlign w:val="subscript"/>
        </w:rPr>
        <w:tab/>
      </w:r>
      <w:r w:rsidRPr="005B2542">
        <w:rPr>
          <w:rFonts w:ascii="Times New Roman" w:hAnsi="Times New Roman"/>
          <w:vertAlign w:val="subscript"/>
        </w:rPr>
        <w:tab/>
        <w:t xml:space="preserve">   </w:t>
      </w:r>
      <w:r w:rsidRPr="005B2542">
        <w:rPr>
          <w:rFonts w:ascii="Times New Roman" w:hAnsi="Times New Roman"/>
        </w:rPr>
        <w:t>(10)</w:t>
      </w:r>
    </w:p>
    <w:p w:rsidR="00485EB9" w:rsidRPr="005B2542" w:rsidRDefault="00485EB9" w:rsidP="00485EB9">
      <w:pPr>
        <w:pStyle w:val="a3"/>
        <w:jc w:val="both"/>
        <w:rPr>
          <w:rFonts w:ascii="Times New Roman" w:hAnsi="Times New Roman"/>
          <w:spacing w:val="0"/>
        </w:rPr>
      </w:pPr>
      <w:r w:rsidRPr="005B2542">
        <w:rPr>
          <w:rFonts w:ascii="Times New Roman" w:hAnsi="Times New Roman"/>
          <w:spacing w:val="0"/>
        </w:rPr>
        <w:t xml:space="preserve">где  </w:t>
      </w:r>
      <w:r w:rsidRPr="005B2542">
        <w:rPr>
          <w:rFonts w:ascii="Times New Roman" w:hAnsi="Times New Roman"/>
          <w:i/>
          <w:iCs/>
          <w:spacing w:val="0"/>
          <w:lang w:val="en-US"/>
        </w:rPr>
        <w:t>I</w:t>
      </w:r>
      <w:r w:rsidRPr="005B2542">
        <w:rPr>
          <w:rFonts w:ascii="Times New Roman" w:hAnsi="Times New Roman"/>
          <w:spacing w:val="0"/>
        </w:rPr>
        <w:t xml:space="preserve"> </w:t>
      </w:r>
      <w:r w:rsidRPr="005B2542">
        <w:rPr>
          <w:rFonts w:ascii="Times New Roman" w:hAnsi="Times New Roman"/>
          <w:spacing w:val="0"/>
          <w:vertAlign w:val="subscript"/>
        </w:rPr>
        <w:sym w:font="Symbol" w:char="F061"/>
      </w:r>
      <w:r w:rsidRPr="005B2542">
        <w:rPr>
          <w:rFonts w:ascii="Times New Roman" w:hAnsi="Times New Roman"/>
          <w:spacing w:val="0"/>
        </w:rPr>
        <w:t xml:space="preserve"> - сила света </w:t>
      </w:r>
      <w:proofErr w:type="spellStart"/>
      <w:r w:rsidRPr="005B2542">
        <w:rPr>
          <w:rFonts w:ascii="Times New Roman" w:hAnsi="Times New Roman"/>
          <w:spacing w:val="0"/>
          <w:lang w:val="en-US"/>
        </w:rPr>
        <w:t>i</w:t>
      </w:r>
      <w:proofErr w:type="spellEnd"/>
      <w:r w:rsidRPr="005B2542">
        <w:rPr>
          <w:rFonts w:ascii="Times New Roman" w:hAnsi="Times New Roman"/>
          <w:spacing w:val="0"/>
        </w:rPr>
        <w:t xml:space="preserve">-го источника в направлении на расчетную точку для данного типа светильника при установке в нем лампы со световым потоком </w:t>
      </w:r>
      <w:r w:rsidRPr="005B2542">
        <w:rPr>
          <w:rFonts w:ascii="Times New Roman" w:hAnsi="Times New Roman"/>
          <w:i/>
          <w:iCs/>
          <w:spacing w:val="0"/>
        </w:rPr>
        <w:t>F</w:t>
      </w:r>
      <w:r w:rsidRPr="005B2542">
        <w:rPr>
          <w:rFonts w:ascii="Times New Roman" w:hAnsi="Times New Roman"/>
          <w:spacing w:val="0"/>
        </w:rPr>
        <w:t xml:space="preserve"> = 1000 лм, определяется по кривой силы света (КСС); </w:t>
      </w:r>
    </w:p>
    <w:p w:rsidR="00485EB9" w:rsidRPr="005B2542" w:rsidRDefault="00485EB9" w:rsidP="00485EB9">
      <w:pPr>
        <w:pStyle w:val="a3"/>
        <w:ind w:firstLine="660"/>
        <w:jc w:val="both"/>
        <w:rPr>
          <w:rFonts w:ascii="Times New Roman" w:hAnsi="Times New Roman"/>
          <w:spacing w:val="0"/>
        </w:rPr>
      </w:pPr>
      <w:r w:rsidRPr="005B2542">
        <w:rPr>
          <w:rFonts w:ascii="Times New Roman" w:hAnsi="Times New Roman"/>
          <w:i/>
          <w:iCs/>
          <w:spacing w:val="0"/>
        </w:rPr>
        <w:t>Н</w:t>
      </w:r>
      <w:r w:rsidRPr="005B2542">
        <w:rPr>
          <w:rFonts w:ascii="Times New Roman" w:hAnsi="Times New Roman"/>
          <w:spacing w:val="0"/>
        </w:rPr>
        <w:t xml:space="preserve"> - высота подвеса светильника над рабочей поверхностью; </w:t>
      </w:r>
    </w:p>
    <w:p w:rsidR="00485EB9" w:rsidRPr="005B2542" w:rsidRDefault="00485EB9" w:rsidP="00485EB9">
      <w:pPr>
        <w:pStyle w:val="a3"/>
        <w:ind w:firstLine="660"/>
        <w:jc w:val="both"/>
        <w:rPr>
          <w:rFonts w:ascii="Times New Roman" w:hAnsi="Times New Roman"/>
          <w:spacing w:val="0"/>
        </w:rPr>
      </w:pPr>
      <w:r w:rsidRPr="005B2542">
        <w:rPr>
          <w:rFonts w:ascii="Times New Roman" w:hAnsi="Times New Roman"/>
          <w:spacing w:val="0"/>
        </w:rPr>
        <w:sym w:font="Symbol" w:char="F061"/>
      </w:r>
      <w:r w:rsidRPr="005B2542">
        <w:rPr>
          <w:rFonts w:ascii="Times New Roman" w:hAnsi="Times New Roman"/>
          <w:spacing w:val="0"/>
        </w:rPr>
        <w:t xml:space="preserve"> - угол между направлением на расчетную точку и нормалью к рабочей поверхности; </w:t>
      </w:r>
    </w:p>
    <w:p w:rsidR="00485EB9" w:rsidRPr="005B2542" w:rsidRDefault="00485EB9" w:rsidP="00485EB9">
      <w:pPr>
        <w:pStyle w:val="a3"/>
        <w:ind w:firstLine="660"/>
        <w:jc w:val="both"/>
        <w:rPr>
          <w:rFonts w:ascii="Times New Roman" w:hAnsi="Times New Roman"/>
          <w:spacing w:val="0"/>
        </w:rPr>
      </w:pPr>
      <w:proofErr w:type="spellStart"/>
      <w:r w:rsidRPr="005B2542">
        <w:rPr>
          <w:rFonts w:ascii="Times New Roman" w:hAnsi="Times New Roman"/>
          <w:i/>
          <w:iCs/>
          <w:spacing w:val="0"/>
        </w:rPr>
        <w:t>К</w:t>
      </w:r>
      <w:r w:rsidRPr="005B2542">
        <w:rPr>
          <w:rFonts w:ascii="Times New Roman" w:hAnsi="Times New Roman"/>
          <w:spacing w:val="0"/>
          <w:vertAlign w:val="subscript"/>
        </w:rPr>
        <w:t>з</w:t>
      </w:r>
      <w:proofErr w:type="spellEnd"/>
      <w:r w:rsidRPr="005B2542">
        <w:rPr>
          <w:rFonts w:ascii="Times New Roman" w:hAnsi="Times New Roman"/>
          <w:spacing w:val="0"/>
        </w:rPr>
        <w:t xml:space="preserve"> - коэффициент запаса. </w:t>
      </w:r>
    </w:p>
    <w:p w:rsidR="00485EB9" w:rsidRPr="005B2542" w:rsidRDefault="00485EB9" w:rsidP="00485EB9">
      <w:pPr>
        <w:pStyle w:val="a3"/>
        <w:ind w:firstLine="660"/>
        <w:jc w:val="both"/>
        <w:rPr>
          <w:rFonts w:ascii="Times New Roman" w:hAnsi="Times New Roman"/>
          <w:spacing w:val="0"/>
        </w:rPr>
      </w:pPr>
      <w:proofErr w:type="gramStart"/>
      <w:r w:rsidRPr="005B2542">
        <w:rPr>
          <w:rFonts w:ascii="Times New Roman" w:hAnsi="Times New Roman"/>
          <w:spacing w:val="0"/>
        </w:rPr>
        <w:t xml:space="preserve">Если полученное значение освещенности в расчетной точке не соответствует требуемому, то пропорционально требуемой освещенности увеличивают или уменьшают значение </w:t>
      </w:r>
      <w:r w:rsidRPr="005B2542">
        <w:rPr>
          <w:rFonts w:ascii="Times New Roman" w:hAnsi="Times New Roman"/>
          <w:i/>
          <w:iCs/>
          <w:spacing w:val="0"/>
        </w:rPr>
        <w:t>F</w:t>
      </w:r>
      <w:r w:rsidRPr="005B2542">
        <w:rPr>
          <w:rFonts w:ascii="Times New Roman" w:hAnsi="Times New Roman"/>
          <w:spacing w:val="0"/>
        </w:rPr>
        <w:t xml:space="preserve"> и по полученному значению светового потока подбирают соответствующую лампу.</w:t>
      </w:r>
      <w:proofErr w:type="gramEnd"/>
      <w:r w:rsidRPr="005B2542">
        <w:rPr>
          <w:rFonts w:ascii="Times New Roman" w:hAnsi="Times New Roman"/>
          <w:spacing w:val="0"/>
        </w:rPr>
        <w:t xml:space="preserve"> Если лампа найденной мощности не может быть установлена в светильнике, то </w:t>
      </w:r>
      <w:proofErr w:type="gramStart"/>
      <w:r w:rsidRPr="005B2542">
        <w:rPr>
          <w:rFonts w:ascii="Times New Roman" w:hAnsi="Times New Roman"/>
          <w:spacing w:val="0"/>
        </w:rPr>
        <w:t>необходимо</w:t>
      </w:r>
      <w:proofErr w:type="gramEnd"/>
      <w:r w:rsidRPr="005B2542">
        <w:rPr>
          <w:rFonts w:ascii="Times New Roman" w:hAnsi="Times New Roman"/>
          <w:spacing w:val="0"/>
        </w:rPr>
        <w:t xml:space="preserve"> либо изменить тип светильника, либо их расстановку и высоту подвеса.</w:t>
      </w:r>
    </w:p>
    <w:p w:rsidR="00485EB9" w:rsidRPr="005B2542" w:rsidRDefault="00485EB9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  <w:u w:val="single"/>
        </w:rPr>
        <w:t>Задача 1.</w:t>
      </w:r>
      <w:r w:rsidRPr="005B2542">
        <w:rPr>
          <w:rFonts w:ascii="Times New Roman" w:hAnsi="Times New Roman" w:cs="Times New Roman"/>
          <w:sz w:val="20"/>
          <w:szCs w:val="20"/>
        </w:rPr>
        <w:t xml:space="preserve"> Сила света, испускаемого элементом поверхности пло</w:t>
      </w:r>
      <w:r w:rsidRPr="005B2542">
        <w:rPr>
          <w:rFonts w:ascii="Times New Roman" w:hAnsi="Times New Roman" w:cs="Times New Roman"/>
          <w:sz w:val="20"/>
          <w:szCs w:val="20"/>
        </w:rPr>
        <w:softHyphen/>
        <w:t xml:space="preserve">щадью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S</w:t>
      </w:r>
      <w:r w:rsidRPr="005B2542">
        <w:rPr>
          <w:rFonts w:ascii="Times New Roman" w:hAnsi="Times New Roman" w:cs="Times New Roman"/>
          <w:sz w:val="20"/>
          <w:szCs w:val="20"/>
        </w:rPr>
        <w:t xml:space="preserve"> (м</w:t>
      </w:r>
      <w:proofErr w:type="gramStart"/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 xml:space="preserve">) под углом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sym w:font="Symbol" w:char="F06A"/>
      </w:r>
      <w:r w:rsidRPr="005B2542">
        <w:rPr>
          <w:rFonts w:ascii="Times New Roman" w:hAnsi="Times New Roman" w:cs="Times New Roman"/>
          <w:sz w:val="20"/>
          <w:szCs w:val="20"/>
        </w:rPr>
        <w:t xml:space="preserve">  к нормали составляет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I</w:t>
      </w:r>
      <w:r w:rsidRPr="005B2542">
        <w:rPr>
          <w:rFonts w:ascii="Times New Roman" w:hAnsi="Times New Roman" w:cs="Times New Roman"/>
          <w:sz w:val="20"/>
          <w:szCs w:val="20"/>
        </w:rPr>
        <w:t xml:space="preserve"> (кд). Определить яркость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L</w:t>
      </w:r>
      <w:r w:rsidRPr="005B2542">
        <w:rPr>
          <w:rFonts w:ascii="Times New Roman" w:hAnsi="Times New Roman" w:cs="Times New Roman"/>
          <w:sz w:val="20"/>
          <w:szCs w:val="20"/>
        </w:rPr>
        <w:t xml:space="preserve"> (кд/м</w:t>
      </w:r>
      <w:proofErr w:type="gramStart"/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>) поверхности.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440"/>
        <w:gridCol w:w="1320"/>
        <w:gridCol w:w="1320"/>
        <w:gridCol w:w="1320"/>
        <w:gridCol w:w="1560"/>
        <w:gridCol w:w="1320"/>
      </w:tblGrid>
      <w:tr w:rsidR="00485EB9" w:rsidRPr="005B2542" w:rsidTr="00485EB9">
        <w:trPr>
          <w:cantSplit/>
        </w:trPr>
        <w:tc>
          <w:tcPr>
            <w:tcW w:w="14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Параметры</w:t>
            </w:r>
          </w:p>
        </w:tc>
        <w:tc>
          <w:tcPr>
            <w:tcW w:w="68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Варианты исходных данных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S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 см</w:t>
            </w:r>
            <w:r w:rsidRPr="005B254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1,5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2,0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sym w:font="Symbol" w:char="F06A"/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 град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pStyle w:val="3"/>
              <w:spacing w:before="0"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  <w:lang w:val="en-US"/>
              </w:rPr>
              <w:t>I</w:t>
            </w:r>
            <w:r w:rsidRPr="005B254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, кд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pStyle w:val="3"/>
              <w:spacing w:before="0"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0,25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pStyle w:val="3"/>
              <w:spacing w:before="0"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1,0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pStyle w:val="3"/>
              <w:spacing w:before="0"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0,5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pStyle w:val="3"/>
              <w:spacing w:before="0"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0,75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pStyle w:val="3"/>
              <w:spacing w:before="0"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0,5</w:t>
            </w:r>
          </w:p>
        </w:tc>
      </w:tr>
    </w:tbl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  <w:u w:val="single"/>
        </w:rPr>
      </w:pP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  <w:u w:val="single"/>
        </w:rPr>
        <w:t>Задача 2.</w:t>
      </w:r>
      <w:r w:rsidRPr="005B2542">
        <w:rPr>
          <w:rFonts w:ascii="Times New Roman" w:hAnsi="Times New Roman" w:cs="Times New Roman"/>
          <w:sz w:val="20"/>
          <w:szCs w:val="20"/>
        </w:rPr>
        <w:t xml:space="preserve"> Определить коэффициент отражения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sym w:font="Symbol" w:char="F072"/>
      </w:r>
      <w:r w:rsidRPr="005B2542">
        <w:rPr>
          <w:rFonts w:ascii="Times New Roman" w:hAnsi="Times New Roman" w:cs="Times New Roman"/>
          <w:sz w:val="20"/>
          <w:szCs w:val="20"/>
        </w:rPr>
        <w:t xml:space="preserve"> и среднюю освещен</w:t>
      </w:r>
      <w:r w:rsidRPr="005B2542">
        <w:rPr>
          <w:rFonts w:ascii="Times New Roman" w:hAnsi="Times New Roman" w:cs="Times New Roman"/>
          <w:sz w:val="20"/>
          <w:szCs w:val="20"/>
        </w:rPr>
        <w:softHyphen/>
        <w:t>ность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Е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 xml:space="preserve"> (лк) стены площадью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S</w:t>
      </w:r>
      <w:r w:rsidRPr="005B2542">
        <w:rPr>
          <w:rFonts w:ascii="Times New Roman" w:hAnsi="Times New Roman" w:cs="Times New Roman"/>
          <w:sz w:val="20"/>
          <w:szCs w:val="20"/>
        </w:rPr>
        <w:t xml:space="preserve"> (м</w:t>
      </w:r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5B2542">
        <w:rPr>
          <w:rFonts w:ascii="Times New Roman" w:hAnsi="Times New Roman" w:cs="Times New Roman"/>
          <w:sz w:val="20"/>
          <w:szCs w:val="20"/>
        </w:rPr>
        <w:t>); дать оценку фона (светлый, сред</w:t>
      </w:r>
      <w:r w:rsidRPr="005B2542">
        <w:rPr>
          <w:rFonts w:ascii="Times New Roman" w:hAnsi="Times New Roman" w:cs="Times New Roman"/>
          <w:sz w:val="20"/>
          <w:szCs w:val="20"/>
        </w:rPr>
        <w:softHyphen/>
        <w:t xml:space="preserve">ний, темный). Световой поток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F</w:t>
      </w:r>
      <w:r w:rsidRPr="005B2542">
        <w:rPr>
          <w:rFonts w:ascii="Times New Roman" w:hAnsi="Times New Roman" w:cs="Times New Roman"/>
          <w:sz w:val="20"/>
          <w:szCs w:val="20"/>
        </w:rPr>
        <w:t xml:space="preserve"> (лм), отражается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F</w:t>
      </w:r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5B2542">
        <w:rPr>
          <w:rFonts w:ascii="Times New Roman" w:hAnsi="Times New Roman" w:cs="Times New Roman"/>
          <w:sz w:val="20"/>
          <w:szCs w:val="20"/>
        </w:rPr>
        <w:t>отр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>. (лм).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440"/>
        <w:gridCol w:w="1320"/>
        <w:gridCol w:w="1320"/>
        <w:gridCol w:w="1320"/>
        <w:gridCol w:w="1560"/>
        <w:gridCol w:w="1320"/>
      </w:tblGrid>
      <w:tr w:rsidR="00485EB9" w:rsidRPr="005B2542" w:rsidTr="00485EB9">
        <w:trPr>
          <w:cantSplit/>
        </w:trPr>
        <w:tc>
          <w:tcPr>
            <w:tcW w:w="14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Параметры</w:t>
            </w:r>
          </w:p>
        </w:tc>
        <w:tc>
          <w:tcPr>
            <w:tcW w:w="68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Варианты исходных данных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S</w:t>
            </w:r>
            <w:r w:rsidRPr="005B25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, 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  <w:r w:rsidRPr="005B25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F</w:t>
            </w:r>
            <w:r w:rsidRPr="005B25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, 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лм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600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900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250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600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1000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pStyle w:val="3"/>
              <w:spacing w:before="0"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t>F</w:t>
            </w:r>
            <w:r w:rsidRPr="005B254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5B254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отр</w:t>
            </w:r>
            <w:proofErr w:type="spellEnd"/>
            <w:r w:rsidRPr="005B254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, лм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pStyle w:val="3"/>
              <w:spacing w:before="0"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150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pStyle w:val="3"/>
              <w:spacing w:before="0"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450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pStyle w:val="3"/>
              <w:spacing w:before="0"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75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pStyle w:val="3"/>
              <w:spacing w:before="0"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pStyle w:val="3"/>
              <w:spacing w:before="0"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300</w:t>
            </w:r>
          </w:p>
        </w:tc>
      </w:tr>
    </w:tbl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  <w:u w:val="single"/>
        </w:rPr>
      </w:pP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  <w:u w:val="single"/>
        </w:rPr>
        <w:t>Задача 3.</w:t>
      </w:r>
      <w:r w:rsidRPr="005B2542">
        <w:rPr>
          <w:rFonts w:ascii="Times New Roman" w:hAnsi="Times New Roman" w:cs="Times New Roman"/>
          <w:sz w:val="20"/>
          <w:szCs w:val="20"/>
        </w:rPr>
        <w:t xml:space="preserve"> Определить яркость объекта различения </w:t>
      </w: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L</w:t>
      </w:r>
      <w:r w:rsidRPr="005B2542">
        <w:rPr>
          <w:rFonts w:ascii="Times New Roman" w:hAnsi="Times New Roman" w:cs="Times New Roman"/>
          <w:sz w:val="20"/>
          <w:szCs w:val="20"/>
        </w:rPr>
        <w:t>о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 (кд/м</w:t>
      </w:r>
      <w:proofErr w:type="gramStart"/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 xml:space="preserve">),  если  его контраст с более темным фоном равен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К</w:t>
      </w:r>
      <w:r w:rsidRPr="005B2542">
        <w:rPr>
          <w:rFonts w:ascii="Times New Roman" w:hAnsi="Times New Roman" w:cs="Times New Roman"/>
          <w:sz w:val="20"/>
          <w:szCs w:val="20"/>
        </w:rPr>
        <w:t xml:space="preserve">. Яркость фона </w:t>
      </w: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L</w:t>
      </w:r>
      <w:r w:rsidRPr="005B2542">
        <w:rPr>
          <w:rFonts w:ascii="Times New Roman" w:hAnsi="Times New Roman" w:cs="Times New Roman"/>
          <w:sz w:val="20"/>
          <w:szCs w:val="20"/>
        </w:rPr>
        <w:t>ф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дана в таблице.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440"/>
        <w:gridCol w:w="1320"/>
        <w:gridCol w:w="1320"/>
        <w:gridCol w:w="1320"/>
        <w:gridCol w:w="1560"/>
        <w:gridCol w:w="1320"/>
      </w:tblGrid>
      <w:tr w:rsidR="00485EB9" w:rsidRPr="005B2542" w:rsidTr="00485EB9">
        <w:trPr>
          <w:cantSplit/>
        </w:trPr>
        <w:tc>
          <w:tcPr>
            <w:tcW w:w="14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pStyle w:val="4"/>
              <w:spacing w:before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Параметры</w:t>
            </w:r>
          </w:p>
        </w:tc>
        <w:tc>
          <w:tcPr>
            <w:tcW w:w="68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Варианты исходных данных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L</w:t>
            </w:r>
            <w:proofErr w:type="gramEnd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ф</w:t>
            </w:r>
            <w:proofErr w:type="spellEnd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 кд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1000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400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500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800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pStyle w:val="3"/>
              <w:spacing w:before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lastRenderedPageBreak/>
              <w:t>К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pStyle w:val="3"/>
              <w:spacing w:before="0"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0,4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pStyle w:val="3"/>
              <w:spacing w:before="0"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0,2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pStyle w:val="3"/>
              <w:spacing w:before="0"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0,1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pStyle w:val="3"/>
              <w:spacing w:before="0"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0,8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pStyle w:val="3"/>
              <w:spacing w:before="0"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0,6</w:t>
            </w:r>
          </w:p>
        </w:tc>
      </w:tr>
    </w:tbl>
    <w:p w:rsidR="00485EB9" w:rsidRPr="005B2542" w:rsidRDefault="00485EB9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  <w:u w:val="single"/>
        </w:rPr>
        <w:t xml:space="preserve">Задача 4. </w:t>
      </w:r>
      <w:r w:rsidRPr="005B2542">
        <w:rPr>
          <w:rFonts w:ascii="Times New Roman" w:hAnsi="Times New Roman" w:cs="Times New Roman"/>
          <w:sz w:val="20"/>
          <w:szCs w:val="20"/>
        </w:rPr>
        <w:t xml:space="preserve">Найдите минимальное и максимальное значение освещенности рабочей поверхности, если коэффициент пульсаций освещенности равен </w:t>
      </w: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К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п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(%), а среднее значение освещенности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Е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ср</w:t>
      </w:r>
      <w:r w:rsidRPr="005B2542">
        <w:rPr>
          <w:rFonts w:ascii="Times New Roman" w:hAnsi="Times New Roman" w:cs="Times New Roman"/>
          <w:sz w:val="20"/>
          <w:szCs w:val="20"/>
        </w:rPr>
        <w:t xml:space="preserve"> (лк).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440"/>
        <w:gridCol w:w="1320"/>
        <w:gridCol w:w="1320"/>
        <w:gridCol w:w="1320"/>
        <w:gridCol w:w="1560"/>
        <w:gridCol w:w="1320"/>
      </w:tblGrid>
      <w:tr w:rsidR="00485EB9" w:rsidRPr="005B2542" w:rsidTr="00485EB9">
        <w:trPr>
          <w:cantSplit/>
        </w:trPr>
        <w:tc>
          <w:tcPr>
            <w:tcW w:w="14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pStyle w:val="4"/>
              <w:spacing w:before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Параметры</w:t>
            </w:r>
          </w:p>
        </w:tc>
        <w:tc>
          <w:tcPr>
            <w:tcW w:w="68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Варианты исходных данных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К</w:t>
            </w:r>
            <w:r w:rsidRPr="005B254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п</w:t>
            </w:r>
            <w:proofErr w:type="spellEnd"/>
            <w:proofErr w:type="gramStart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 xml:space="preserve"> ,</w:t>
            </w:r>
            <w:proofErr w:type="gramEnd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 xml:space="preserve"> %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pStyle w:val="3"/>
              <w:spacing w:before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t>Е</w:t>
            </w:r>
            <w:r w:rsidRPr="005B254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r w:rsidRPr="005B2542">
              <w:rPr>
                <w:rFonts w:ascii="Times New Roman" w:hAnsi="Times New Roman" w:cs="Times New Roman"/>
                <w:color w:val="auto"/>
                <w:sz w:val="20"/>
                <w:szCs w:val="20"/>
                <w:vertAlign w:val="subscript"/>
              </w:rPr>
              <w:t>ср</w:t>
            </w:r>
            <w:proofErr w:type="gramStart"/>
            <w:r w:rsidRPr="005B254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,</w:t>
            </w:r>
            <w:proofErr w:type="gramEnd"/>
            <w:r w:rsidRPr="005B254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лк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pStyle w:val="3"/>
              <w:spacing w:before="0"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pStyle w:val="3"/>
              <w:spacing w:before="0"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pStyle w:val="3"/>
              <w:spacing w:before="0"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300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pStyle w:val="3"/>
              <w:spacing w:before="0"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150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pStyle w:val="3"/>
              <w:spacing w:before="0"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75</w:t>
            </w:r>
          </w:p>
        </w:tc>
      </w:tr>
    </w:tbl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  <w:u w:val="single"/>
        </w:rPr>
      </w:pP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  <w:u w:val="single"/>
        </w:rPr>
        <w:t>Задача 5.</w:t>
      </w:r>
      <w:r w:rsidRPr="005B2542">
        <w:rPr>
          <w:rFonts w:ascii="Times New Roman" w:hAnsi="Times New Roman" w:cs="Times New Roman"/>
          <w:sz w:val="20"/>
          <w:szCs w:val="20"/>
        </w:rPr>
        <w:t xml:space="preserve"> В производственном помещении площадью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S</w:t>
      </w:r>
      <w:r w:rsidRPr="005B2542">
        <w:rPr>
          <w:rFonts w:ascii="Times New Roman" w:hAnsi="Times New Roman" w:cs="Times New Roman"/>
          <w:sz w:val="20"/>
          <w:szCs w:val="20"/>
        </w:rPr>
        <w:t xml:space="preserve"> (м</w:t>
      </w:r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5B2542">
        <w:rPr>
          <w:rFonts w:ascii="Times New Roman" w:hAnsi="Times New Roman" w:cs="Times New Roman"/>
          <w:sz w:val="20"/>
          <w:szCs w:val="20"/>
        </w:rPr>
        <w:t>) со сред</w:t>
      </w:r>
      <w:r w:rsidRPr="005B2542">
        <w:rPr>
          <w:rFonts w:ascii="Times New Roman" w:hAnsi="Times New Roman" w:cs="Times New Roman"/>
          <w:sz w:val="20"/>
          <w:szCs w:val="20"/>
        </w:rPr>
        <w:softHyphen/>
        <w:t>ним выделением пыли минимальная освещенность по нормам составляет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Е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 xml:space="preserve"> (лк). Освещение осуществляется светильникам прямого света. Напряжение сети 220 (В). Мощность применяемых ламп </w:t>
      </w:r>
      <w:proofErr w:type="gramStart"/>
      <w:r w:rsidRPr="005B2542">
        <w:rPr>
          <w:rFonts w:ascii="Times New Roman" w:hAnsi="Times New Roman" w:cs="Times New Roman"/>
          <w:i/>
          <w:iCs/>
          <w:sz w:val="20"/>
          <w:szCs w:val="20"/>
          <w:lang w:val="en-US"/>
        </w:rPr>
        <w:t>W</w:t>
      </w:r>
      <w:proofErr w:type="gramEnd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л</w:t>
      </w:r>
      <w:r w:rsidRPr="005B2542">
        <w:rPr>
          <w:rFonts w:ascii="Times New Roman" w:hAnsi="Times New Roman" w:cs="Times New Roman"/>
          <w:sz w:val="20"/>
          <w:szCs w:val="20"/>
        </w:rPr>
        <w:t xml:space="preserve"> (Вт). Определить мощность осветительной установки </w:t>
      </w:r>
      <w:r w:rsidRPr="005B2542">
        <w:rPr>
          <w:rFonts w:ascii="Times New Roman" w:hAnsi="Times New Roman" w:cs="Times New Roman"/>
          <w:i/>
          <w:iCs/>
          <w:sz w:val="20"/>
          <w:szCs w:val="20"/>
          <w:lang w:val="en-US"/>
        </w:rPr>
        <w:t>W</w:t>
      </w:r>
      <w:r w:rsidRPr="005B2542">
        <w:rPr>
          <w:rFonts w:ascii="Times New Roman" w:hAnsi="Times New Roman" w:cs="Times New Roman"/>
          <w:sz w:val="20"/>
          <w:szCs w:val="20"/>
        </w:rPr>
        <w:t xml:space="preserve"> (Вт) и число ламп </w:t>
      </w:r>
      <w:r w:rsidRPr="005B2542">
        <w:rPr>
          <w:rFonts w:ascii="Times New Roman" w:hAnsi="Times New Roman" w:cs="Times New Roman"/>
          <w:i/>
          <w:iCs/>
          <w:sz w:val="20"/>
          <w:szCs w:val="20"/>
          <w:lang w:val="en-US"/>
        </w:rPr>
        <w:t>N</w:t>
      </w:r>
      <w:r w:rsidRPr="005B2542">
        <w:rPr>
          <w:rFonts w:ascii="Times New Roman" w:hAnsi="Times New Roman" w:cs="Times New Roman"/>
          <w:sz w:val="20"/>
          <w:szCs w:val="20"/>
        </w:rPr>
        <w:t xml:space="preserve">, необходимое для создания общего равномерного освещения. Расчет произвести методом определения удельной мощности.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Е</w:t>
      </w:r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ср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 xml:space="preserve"> принять равным 4,15 лк, коэффициент запаса </w:t>
      </w: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К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з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указан в таблице.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440"/>
        <w:gridCol w:w="1320"/>
        <w:gridCol w:w="1320"/>
        <w:gridCol w:w="1320"/>
        <w:gridCol w:w="1560"/>
        <w:gridCol w:w="1320"/>
      </w:tblGrid>
      <w:tr w:rsidR="00485EB9" w:rsidRPr="005B2542" w:rsidTr="00485EB9">
        <w:trPr>
          <w:cantSplit/>
        </w:trPr>
        <w:tc>
          <w:tcPr>
            <w:tcW w:w="14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Параметры</w:t>
            </w:r>
          </w:p>
        </w:tc>
        <w:tc>
          <w:tcPr>
            <w:tcW w:w="68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Варианты исходных данных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S</w:t>
            </w:r>
            <w:r w:rsidRPr="005B25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, 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  <w:r w:rsidRPr="005B254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84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400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E</w:t>
            </w:r>
            <w:r w:rsidRPr="005B25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, 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лк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N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 Вт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pStyle w:val="3"/>
              <w:spacing w:before="0"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proofErr w:type="gramStart"/>
            <w:r w:rsidRPr="005B2542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t>K</w:t>
            </w:r>
            <w:proofErr w:type="gramEnd"/>
            <w:r w:rsidRPr="005B254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з</w:t>
            </w:r>
            <w:proofErr w:type="spellEnd"/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pStyle w:val="3"/>
              <w:spacing w:before="0"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1,1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pStyle w:val="3"/>
              <w:spacing w:before="0"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1,2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pStyle w:val="3"/>
              <w:spacing w:before="0"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1,3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pStyle w:val="3"/>
              <w:spacing w:before="0"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1,5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pStyle w:val="3"/>
              <w:spacing w:before="0"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1,24</w:t>
            </w:r>
          </w:p>
        </w:tc>
      </w:tr>
    </w:tbl>
    <w:p w:rsidR="00485EB9" w:rsidRPr="005B2542" w:rsidRDefault="00485EB9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  <w:u w:val="single"/>
        </w:rPr>
        <w:t>Задача 6.</w:t>
      </w:r>
      <w:r w:rsidRPr="005B2542">
        <w:rPr>
          <w:rFonts w:ascii="Times New Roman" w:hAnsi="Times New Roman" w:cs="Times New Roman"/>
          <w:sz w:val="20"/>
          <w:szCs w:val="20"/>
        </w:rPr>
        <w:t xml:space="preserve"> Рассчитать площадь световых проемов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 xml:space="preserve">S </w:t>
      </w:r>
      <w:r w:rsidRPr="005B2542">
        <w:rPr>
          <w:rFonts w:ascii="Times New Roman" w:hAnsi="Times New Roman" w:cs="Times New Roman"/>
          <w:sz w:val="20"/>
          <w:szCs w:val="20"/>
        </w:rPr>
        <w:t>(м</w:t>
      </w:r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5B2542">
        <w:rPr>
          <w:rFonts w:ascii="Times New Roman" w:hAnsi="Times New Roman" w:cs="Times New Roman"/>
          <w:sz w:val="20"/>
          <w:szCs w:val="20"/>
        </w:rPr>
        <w:t>) и процент заполнения стен световыми проемами в производственном помещении размерами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В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sym w:font="Symbol" w:char="F0B4"/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L</w:t>
      </w:r>
      <w:r w:rsidRPr="005B2542">
        <w:rPr>
          <w:rFonts w:ascii="Times New Roman" w:hAnsi="Times New Roman" w:cs="Times New Roman"/>
          <w:sz w:val="20"/>
          <w:szCs w:val="20"/>
        </w:rPr>
        <w:sym w:font="Symbol" w:char="F0B4"/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Н</w:t>
      </w:r>
      <w:r w:rsidRPr="005B2542">
        <w:rPr>
          <w:rFonts w:ascii="Times New Roman" w:hAnsi="Times New Roman" w:cs="Times New Roman"/>
          <w:sz w:val="20"/>
          <w:szCs w:val="20"/>
        </w:rPr>
        <w:t xml:space="preserve">, м.  Выполняемая зрительная работа имеет нормируемое значение КЕО в соответствии со </w:t>
      </w:r>
      <w:proofErr w:type="spellStart"/>
      <w:r w:rsidRPr="005B2542">
        <w:rPr>
          <w:rFonts w:ascii="Times New Roman" w:hAnsi="Times New Roman" w:cs="Times New Roman"/>
          <w:sz w:val="20"/>
          <w:szCs w:val="20"/>
        </w:rPr>
        <w:t>СНиП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, равное </w:t>
      </w: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е</w:t>
      </w:r>
      <w:r w:rsidRPr="005B2542">
        <w:rPr>
          <w:rFonts w:ascii="Times New Roman" w:hAnsi="Times New Roman" w:cs="Times New Roman"/>
          <w:sz w:val="20"/>
          <w:szCs w:val="20"/>
        </w:rPr>
        <w:t>,%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>. Соседние здания, за</w:t>
      </w:r>
      <w:r w:rsidRPr="005B2542">
        <w:rPr>
          <w:rFonts w:ascii="Times New Roman" w:hAnsi="Times New Roman" w:cs="Times New Roman"/>
          <w:sz w:val="20"/>
          <w:szCs w:val="20"/>
        </w:rPr>
        <w:softHyphen/>
        <w:t>теняющие производственное помещение, отсутствуют (Кзд=1).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440"/>
        <w:gridCol w:w="1320"/>
        <w:gridCol w:w="1320"/>
        <w:gridCol w:w="1320"/>
        <w:gridCol w:w="1560"/>
        <w:gridCol w:w="1320"/>
      </w:tblGrid>
      <w:tr w:rsidR="00485EB9" w:rsidRPr="005B2542" w:rsidTr="00485EB9">
        <w:trPr>
          <w:cantSplit/>
        </w:trPr>
        <w:tc>
          <w:tcPr>
            <w:tcW w:w="14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Параметры</w:t>
            </w:r>
          </w:p>
        </w:tc>
        <w:tc>
          <w:tcPr>
            <w:tcW w:w="68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Варианты исходных данных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L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 м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B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 м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H</w:t>
            </w:r>
            <w:r w:rsidRPr="005B25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, 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4,8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2,5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e</w:t>
            </w:r>
            <w:r w:rsidRPr="005B25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 %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1,5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0,3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1,5</w:t>
            </w:r>
          </w:p>
        </w:tc>
      </w:tr>
    </w:tbl>
    <w:p w:rsidR="00485EB9" w:rsidRPr="005B2542" w:rsidRDefault="00485EB9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  <w:u w:val="single"/>
        </w:rPr>
        <w:t>Задача 7.</w:t>
      </w:r>
      <w:r w:rsidRPr="005B2542">
        <w:rPr>
          <w:rFonts w:ascii="Times New Roman" w:hAnsi="Times New Roman" w:cs="Times New Roman"/>
          <w:sz w:val="20"/>
          <w:szCs w:val="20"/>
        </w:rPr>
        <w:t xml:space="preserve"> Рассчитать общее искусственное освещение (определить количество светильников) для помеще</w:t>
      </w:r>
      <w:r w:rsidRPr="005B2542">
        <w:rPr>
          <w:rFonts w:ascii="Times New Roman" w:hAnsi="Times New Roman" w:cs="Times New Roman"/>
          <w:sz w:val="20"/>
          <w:szCs w:val="20"/>
        </w:rPr>
        <w:softHyphen/>
        <w:t>ния, указанного в задаче №6, используя метод светового потока. Помеще</w:t>
      </w:r>
      <w:r w:rsidRPr="005B2542">
        <w:rPr>
          <w:rFonts w:ascii="Times New Roman" w:hAnsi="Times New Roman" w:cs="Times New Roman"/>
          <w:sz w:val="20"/>
          <w:szCs w:val="20"/>
        </w:rPr>
        <w:softHyphen/>
        <w:t>ние характеризуется незначительными пылевыделениями. Норма освещеннос</w:t>
      </w:r>
      <w:r w:rsidRPr="005B2542">
        <w:rPr>
          <w:rFonts w:ascii="Times New Roman" w:hAnsi="Times New Roman" w:cs="Times New Roman"/>
          <w:sz w:val="20"/>
          <w:szCs w:val="20"/>
        </w:rPr>
        <w:softHyphen/>
        <w:t>ти для работ, выполняемых в помещении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Е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 xml:space="preserve"> (лк). Для освещения использу</w:t>
      </w:r>
      <w:r w:rsidRPr="005B2542">
        <w:rPr>
          <w:rFonts w:ascii="Times New Roman" w:hAnsi="Times New Roman" w:cs="Times New Roman"/>
          <w:sz w:val="20"/>
          <w:szCs w:val="20"/>
        </w:rPr>
        <w:softHyphen/>
        <w:t>ются газоразрядные люминесцентные лампы ЛБ, мощностью 40 Вт, в све</w:t>
      </w:r>
      <w:r w:rsidRPr="005B2542">
        <w:rPr>
          <w:rFonts w:ascii="Times New Roman" w:hAnsi="Times New Roman" w:cs="Times New Roman"/>
          <w:sz w:val="20"/>
          <w:szCs w:val="20"/>
        </w:rPr>
        <w:softHyphen/>
        <w:t xml:space="preserve">тильниках ПВЛМ-2 с двумя лампами, создающими световой поток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F</w:t>
      </w:r>
      <w:r w:rsidRPr="005B2542">
        <w:rPr>
          <w:rFonts w:ascii="Times New Roman" w:hAnsi="Times New Roman" w:cs="Times New Roman"/>
          <w:sz w:val="20"/>
          <w:szCs w:val="20"/>
        </w:rPr>
        <w:t xml:space="preserve">=3980 лм, с коэффициентом использования светового потока равным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sym w:font="Symbol" w:char="F068"/>
      </w:r>
      <w:r w:rsidRPr="005B2542">
        <w:rPr>
          <w:rFonts w:ascii="Times New Roman" w:hAnsi="Times New Roman" w:cs="Times New Roman"/>
          <w:sz w:val="20"/>
          <w:szCs w:val="20"/>
        </w:rPr>
        <w:t xml:space="preserve"> = 0,85. Опреде</w:t>
      </w:r>
      <w:r w:rsidRPr="005B2542">
        <w:rPr>
          <w:rFonts w:ascii="Times New Roman" w:hAnsi="Times New Roman" w:cs="Times New Roman"/>
          <w:sz w:val="20"/>
          <w:szCs w:val="20"/>
        </w:rPr>
        <w:softHyphen/>
        <w:t xml:space="preserve">лить число светильников в каждом ряду и полную длину всех светильников ряда, приняв минимальное число рядов светильников. Длина светильника </w:t>
      </w: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l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= 1,2 м. Расстояние между светильниками в ряду 0,3 м.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440"/>
        <w:gridCol w:w="1320"/>
        <w:gridCol w:w="1320"/>
        <w:gridCol w:w="1320"/>
        <w:gridCol w:w="1560"/>
        <w:gridCol w:w="1320"/>
      </w:tblGrid>
      <w:tr w:rsidR="00485EB9" w:rsidRPr="005B2542" w:rsidTr="00485EB9">
        <w:trPr>
          <w:cantSplit/>
        </w:trPr>
        <w:tc>
          <w:tcPr>
            <w:tcW w:w="14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Параметры</w:t>
            </w:r>
          </w:p>
        </w:tc>
        <w:tc>
          <w:tcPr>
            <w:tcW w:w="68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Варианты исходных данных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Е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 лк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</w:tr>
    </w:tbl>
    <w:p w:rsidR="00485EB9" w:rsidRPr="005B2542" w:rsidRDefault="00485EB9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85EB9" w:rsidRPr="005B2542" w:rsidRDefault="00485EB9" w:rsidP="00485EB9">
      <w:pPr>
        <w:pStyle w:val="a3"/>
        <w:ind w:firstLine="709"/>
        <w:jc w:val="both"/>
        <w:rPr>
          <w:rFonts w:ascii="Times New Roman" w:hAnsi="Times New Roman"/>
        </w:rPr>
      </w:pPr>
      <w:r w:rsidRPr="005B2542">
        <w:rPr>
          <w:rFonts w:ascii="Times New Roman" w:hAnsi="Times New Roman"/>
          <w:u w:val="single"/>
        </w:rPr>
        <w:t>Задача 8.</w:t>
      </w:r>
      <w:r w:rsidRPr="005B2542">
        <w:rPr>
          <w:rFonts w:ascii="Times New Roman" w:hAnsi="Times New Roman"/>
          <w:spacing w:val="0"/>
        </w:rPr>
        <w:t xml:space="preserve"> Найдите освещенность</w:t>
      </w:r>
      <w:proofErr w:type="gramStart"/>
      <w:r w:rsidRPr="005B2542">
        <w:rPr>
          <w:rFonts w:ascii="Times New Roman" w:hAnsi="Times New Roman"/>
          <w:spacing w:val="0"/>
        </w:rPr>
        <w:t xml:space="preserve"> </w:t>
      </w:r>
      <w:r w:rsidRPr="005B2542">
        <w:rPr>
          <w:rFonts w:ascii="Times New Roman" w:hAnsi="Times New Roman"/>
          <w:i/>
          <w:iCs/>
          <w:spacing w:val="0"/>
        </w:rPr>
        <w:t>Е</w:t>
      </w:r>
      <w:proofErr w:type="gramEnd"/>
      <w:r w:rsidRPr="005B2542">
        <w:rPr>
          <w:rFonts w:ascii="Times New Roman" w:hAnsi="Times New Roman"/>
          <w:spacing w:val="0"/>
        </w:rPr>
        <w:t xml:space="preserve"> (лк) горизонтальной рабочей поверхности, которая создается двумя светильниками, подвешенными на высоте </w:t>
      </w:r>
      <w:r w:rsidRPr="005B2542">
        <w:rPr>
          <w:rFonts w:ascii="Times New Roman" w:hAnsi="Times New Roman"/>
          <w:i/>
          <w:iCs/>
          <w:spacing w:val="0"/>
        </w:rPr>
        <w:t>Н</w:t>
      </w:r>
      <w:r w:rsidRPr="005B2542">
        <w:rPr>
          <w:rFonts w:ascii="Times New Roman" w:hAnsi="Times New Roman"/>
          <w:spacing w:val="0"/>
        </w:rPr>
        <w:t xml:space="preserve"> (м) от уровня пола так, что свет от них падает на поверхность под углом </w:t>
      </w:r>
      <w:r w:rsidRPr="005B2542">
        <w:rPr>
          <w:rFonts w:ascii="Times New Roman" w:hAnsi="Times New Roman"/>
          <w:spacing w:val="0"/>
        </w:rPr>
        <w:sym w:font="Symbol" w:char="F061"/>
      </w:r>
      <w:r w:rsidRPr="005B2542">
        <w:rPr>
          <w:rFonts w:ascii="Times New Roman" w:hAnsi="Times New Roman"/>
          <w:spacing w:val="0"/>
        </w:rPr>
        <w:t xml:space="preserve"> к нормали, если известно, что сила света, испускаемого каждым из светильников в этом направлении, </w:t>
      </w:r>
      <w:r w:rsidRPr="005B2542">
        <w:rPr>
          <w:rFonts w:ascii="Times New Roman" w:hAnsi="Times New Roman"/>
          <w:i/>
          <w:iCs/>
          <w:spacing w:val="0"/>
          <w:lang w:val="en-US"/>
        </w:rPr>
        <w:t>I</w:t>
      </w:r>
      <w:r w:rsidRPr="005B2542">
        <w:rPr>
          <w:rFonts w:ascii="Times New Roman" w:hAnsi="Times New Roman"/>
          <w:spacing w:val="0"/>
        </w:rPr>
        <w:t xml:space="preserve"> (кд). К</w:t>
      </w:r>
      <w:r w:rsidRPr="005B2542">
        <w:rPr>
          <w:rFonts w:ascii="Times New Roman" w:hAnsi="Times New Roman"/>
        </w:rPr>
        <w:t xml:space="preserve">оэффициент запаса </w:t>
      </w:r>
      <w:proofErr w:type="spellStart"/>
      <w:r w:rsidRPr="005B2542">
        <w:rPr>
          <w:rFonts w:ascii="Times New Roman" w:hAnsi="Times New Roman"/>
          <w:i/>
          <w:iCs/>
        </w:rPr>
        <w:t>К</w:t>
      </w:r>
      <w:r w:rsidRPr="005B2542">
        <w:rPr>
          <w:rFonts w:ascii="Times New Roman" w:hAnsi="Times New Roman"/>
          <w:vertAlign w:val="subscript"/>
        </w:rPr>
        <w:t>з</w:t>
      </w:r>
      <w:proofErr w:type="spellEnd"/>
      <w:r w:rsidRPr="005B2542">
        <w:rPr>
          <w:rFonts w:ascii="Times New Roman" w:hAnsi="Times New Roman"/>
          <w:vertAlign w:val="subscript"/>
        </w:rPr>
        <w:t xml:space="preserve"> </w:t>
      </w:r>
      <w:r w:rsidRPr="005B2542">
        <w:rPr>
          <w:rFonts w:ascii="Times New Roman" w:hAnsi="Times New Roman"/>
        </w:rPr>
        <w:t>=1,3. Высота рабочей поверхности – 0,8 м.</w:t>
      </w:r>
    </w:p>
    <w:p w:rsidR="00485EB9" w:rsidRPr="005B2542" w:rsidRDefault="00485EB9" w:rsidP="00485EB9">
      <w:pPr>
        <w:pStyle w:val="a3"/>
        <w:ind w:firstLine="709"/>
        <w:jc w:val="both"/>
        <w:rPr>
          <w:rFonts w:ascii="Times New Roman" w:hAnsi="Times New Roman"/>
        </w:rPr>
      </w:pPr>
    </w:p>
    <w:p w:rsidR="00485EB9" w:rsidRPr="005B2542" w:rsidRDefault="00485EB9" w:rsidP="00485EB9">
      <w:pPr>
        <w:pStyle w:val="a3"/>
        <w:ind w:firstLine="709"/>
        <w:jc w:val="both"/>
        <w:rPr>
          <w:rFonts w:ascii="Times New Roman" w:hAnsi="Times New Roman"/>
          <w:spacing w:val="0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440"/>
        <w:gridCol w:w="1320"/>
        <w:gridCol w:w="1320"/>
        <w:gridCol w:w="1320"/>
        <w:gridCol w:w="1560"/>
        <w:gridCol w:w="1320"/>
      </w:tblGrid>
      <w:tr w:rsidR="00485EB9" w:rsidRPr="005B2542" w:rsidTr="00485EB9">
        <w:trPr>
          <w:cantSplit/>
        </w:trPr>
        <w:tc>
          <w:tcPr>
            <w:tcW w:w="14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Параметры</w:t>
            </w:r>
          </w:p>
        </w:tc>
        <w:tc>
          <w:tcPr>
            <w:tcW w:w="68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Варианты исходных данных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I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 кд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800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600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500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750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650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Н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 м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2,8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3,5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3,2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sym w:font="Symbol" w:char="F061"/>
            </w:r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 град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</w:tr>
    </w:tbl>
    <w:p w:rsidR="00485EB9" w:rsidRPr="005B2542" w:rsidRDefault="00485EB9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85EB9" w:rsidRPr="005B2542" w:rsidRDefault="00485EB9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85EB9" w:rsidRPr="005B2542" w:rsidRDefault="00485EB9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85EB9" w:rsidRPr="005B2542" w:rsidRDefault="00485EB9" w:rsidP="00485EB9">
      <w:pPr>
        <w:pStyle w:val="2"/>
        <w:spacing w:after="0"/>
        <w:ind w:left="0" w:right="0"/>
        <w:jc w:val="center"/>
        <w:rPr>
          <w:sz w:val="20"/>
        </w:rPr>
      </w:pPr>
      <w:r w:rsidRPr="005B2542">
        <w:rPr>
          <w:sz w:val="20"/>
        </w:rPr>
        <w:lastRenderedPageBreak/>
        <w:t>Занятие 4. БОРЬБА С ШУМОМ И ВИБРАЦИЕЙ</w:t>
      </w:r>
    </w:p>
    <w:p w:rsidR="00485EB9" w:rsidRPr="005B2542" w:rsidRDefault="00485EB9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>Допустимый уровень звукового давления на постоянных рабочих мест</w:t>
      </w:r>
      <w:r w:rsidRPr="005B2542">
        <w:rPr>
          <w:rFonts w:ascii="Times New Roman" w:hAnsi="Times New Roman" w:cs="Times New Roman"/>
          <w:sz w:val="20"/>
          <w:szCs w:val="20"/>
        </w:rPr>
        <w:softHyphen/>
        <w:t>ах на среднегеометрических частотах октавных полос составляет: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320"/>
        <w:gridCol w:w="840"/>
        <w:gridCol w:w="600"/>
        <w:gridCol w:w="720"/>
        <w:gridCol w:w="720"/>
        <w:gridCol w:w="840"/>
        <w:gridCol w:w="840"/>
        <w:gridCol w:w="840"/>
        <w:gridCol w:w="840"/>
        <w:gridCol w:w="720"/>
      </w:tblGrid>
      <w:tr w:rsidR="00485EB9" w:rsidRPr="005B2542" w:rsidTr="00485EB9">
        <w:trPr>
          <w:cantSplit/>
        </w:trPr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</w:t>
            </w:r>
            <w:proofErr w:type="spellEnd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 xml:space="preserve"> (Гц)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31,5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125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250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500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1000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4000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8000</w:t>
            </w:r>
          </w:p>
        </w:tc>
      </w:tr>
      <w:tr w:rsidR="00485EB9" w:rsidRPr="005B2542" w:rsidTr="00485EB9">
        <w:trPr>
          <w:cantSplit/>
        </w:trPr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L</w:t>
            </w:r>
            <w:proofErr w:type="gramEnd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доп</w:t>
            </w:r>
            <w:proofErr w:type="spellEnd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 xml:space="preserve"> (дБ)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107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87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73</w:t>
            </w:r>
          </w:p>
        </w:tc>
        <w:tc>
          <w:tcPr>
            <w:tcW w:w="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69</w:t>
            </w:r>
          </w:p>
        </w:tc>
      </w:tr>
    </w:tbl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</w:p>
    <w:p w:rsidR="00485EB9" w:rsidRPr="005B2542" w:rsidRDefault="00485EB9" w:rsidP="00485EB9">
      <w:pPr>
        <w:pStyle w:val="21"/>
        <w:spacing w:line="240" w:lineRule="auto"/>
        <w:rPr>
          <w:sz w:val="20"/>
        </w:rPr>
      </w:pPr>
      <w:r w:rsidRPr="005B2542">
        <w:rPr>
          <w:sz w:val="20"/>
        </w:rPr>
        <w:t>При одновременной работе агрегатов равной интенсивности общий уровень звукового давления в помещении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i/>
          <w:iCs/>
          <w:sz w:val="20"/>
          <w:szCs w:val="20"/>
        </w:rPr>
        <w:t>L</w:t>
      </w:r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общ</w:t>
      </w:r>
      <w:r w:rsidRPr="005B2542">
        <w:rPr>
          <w:rFonts w:ascii="Times New Roman" w:hAnsi="Times New Roman" w:cs="Times New Roman"/>
          <w:sz w:val="20"/>
          <w:szCs w:val="20"/>
        </w:rPr>
        <w:t xml:space="preserve"> = 10 </w:t>
      </w:r>
      <w:proofErr w:type="spellStart"/>
      <w:r w:rsidRPr="005B2542">
        <w:rPr>
          <w:rFonts w:ascii="Times New Roman" w:hAnsi="Times New Roman" w:cs="Times New Roman"/>
          <w:sz w:val="20"/>
          <w:szCs w:val="20"/>
        </w:rPr>
        <w:t>lg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n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+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L</w:t>
      </w:r>
      <w:r w:rsidRPr="005B2542">
        <w:rPr>
          <w:rFonts w:ascii="Times New Roman" w:hAnsi="Times New Roman" w:cs="Times New Roman"/>
          <w:sz w:val="20"/>
          <w:szCs w:val="20"/>
        </w:rPr>
        <w:t xml:space="preserve">, дБ </w:t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  <w:t>(1)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 xml:space="preserve">где  </w:t>
      </w: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n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- число агрегатов; 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 xml:space="preserve">       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L</w:t>
      </w:r>
      <w:r w:rsidRPr="005B2542">
        <w:rPr>
          <w:rFonts w:ascii="Times New Roman" w:hAnsi="Times New Roman" w:cs="Times New Roman"/>
          <w:sz w:val="20"/>
          <w:szCs w:val="20"/>
        </w:rPr>
        <w:t xml:space="preserve"> - уровень силы звука одного источника, дБ.</w:t>
      </w:r>
    </w:p>
    <w:p w:rsidR="00485EB9" w:rsidRPr="005B2542" w:rsidRDefault="00485EB9" w:rsidP="00485EB9">
      <w:pPr>
        <w:pStyle w:val="21"/>
        <w:spacing w:line="240" w:lineRule="auto"/>
        <w:rPr>
          <w:sz w:val="20"/>
        </w:rPr>
      </w:pPr>
      <w:r w:rsidRPr="005B2542">
        <w:rPr>
          <w:sz w:val="20"/>
        </w:rPr>
        <w:t xml:space="preserve">При совместном действии нескольких источников с разными уровнями силы звука для определения общего уровня необходимости суммировать их </w:t>
      </w:r>
      <w:proofErr w:type="spellStart"/>
      <w:r w:rsidRPr="005B2542">
        <w:rPr>
          <w:sz w:val="20"/>
        </w:rPr>
        <w:t>попарно-последовательно</w:t>
      </w:r>
      <w:proofErr w:type="spellEnd"/>
      <w:r w:rsidRPr="005B2542">
        <w:rPr>
          <w:sz w:val="20"/>
        </w:rPr>
        <w:t xml:space="preserve"> и для каждой пары расчет вести по формуле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i/>
          <w:iCs/>
          <w:sz w:val="20"/>
          <w:szCs w:val="20"/>
        </w:rPr>
        <w:t>L</w:t>
      </w:r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общ</w:t>
      </w:r>
      <w:r w:rsidRPr="005B2542">
        <w:rPr>
          <w:rFonts w:ascii="Times New Roman" w:hAnsi="Times New Roman" w:cs="Times New Roman"/>
          <w:sz w:val="20"/>
          <w:szCs w:val="20"/>
        </w:rPr>
        <w:t xml:space="preserve"> = </w:t>
      </w:r>
      <w:proofErr w:type="spellStart"/>
      <w:proofErr w:type="gram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L</w:t>
      </w:r>
      <w:proofErr w:type="gramEnd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больш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+  </w:t>
      </w:r>
      <w:r w:rsidRPr="005B2542">
        <w:rPr>
          <w:rFonts w:ascii="Times New Roman" w:hAnsi="Times New Roman" w:cs="Times New Roman"/>
          <w:sz w:val="20"/>
          <w:szCs w:val="20"/>
        </w:rPr>
        <w:sym w:font="Symbol" w:char="F044"/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L</w:t>
      </w:r>
      <w:r w:rsidRPr="005B2542">
        <w:rPr>
          <w:rFonts w:ascii="Times New Roman" w:hAnsi="Times New Roman" w:cs="Times New Roman"/>
          <w:sz w:val="20"/>
          <w:szCs w:val="20"/>
        </w:rPr>
        <w:t>, дБ</w:t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  <w:t>(2)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 xml:space="preserve">где 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L</w:t>
      </w:r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больш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- наибольший из суммируемых уровней силы звука, дБ;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 xml:space="preserve">       </w:t>
      </w:r>
      <w:r w:rsidRPr="005B2542">
        <w:rPr>
          <w:rFonts w:ascii="Times New Roman" w:hAnsi="Times New Roman" w:cs="Times New Roman"/>
          <w:sz w:val="20"/>
          <w:szCs w:val="20"/>
        </w:rPr>
        <w:sym w:font="Symbol" w:char="F044"/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L</w:t>
      </w:r>
      <w:r w:rsidRPr="005B2542">
        <w:rPr>
          <w:rFonts w:ascii="Times New Roman" w:hAnsi="Times New Roman" w:cs="Times New Roman"/>
          <w:sz w:val="20"/>
          <w:szCs w:val="20"/>
        </w:rPr>
        <w:t xml:space="preserve"> – поправка, определяемая по таблице, дБ.</w:t>
      </w:r>
    </w:p>
    <w:p w:rsidR="00485EB9" w:rsidRPr="005B2542" w:rsidRDefault="00485EB9" w:rsidP="00485EB9">
      <w:pPr>
        <w:pStyle w:val="a7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>Таблица 1.3 Таблица сложения уровней звуковой мощности или звукового давления</w:t>
      </w:r>
    </w:p>
    <w:tbl>
      <w:tblPr>
        <w:tblW w:w="0" w:type="auto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/>
      </w:tblPr>
      <w:tblGrid>
        <w:gridCol w:w="2900"/>
        <w:gridCol w:w="460"/>
        <w:gridCol w:w="460"/>
        <w:gridCol w:w="480"/>
        <w:gridCol w:w="460"/>
        <w:gridCol w:w="460"/>
        <w:gridCol w:w="460"/>
        <w:gridCol w:w="460"/>
        <w:gridCol w:w="540"/>
        <w:gridCol w:w="560"/>
        <w:gridCol w:w="540"/>
        <w:gridCol w:w="540"/>
        <w:gridCol w:w="540"/>
        <w:gridCol w:w="500"/>
      </w:tblGrid>
      <w:tr w:rsidR="00485EB9" w:rsidRPr="005B2542" w:rsidTr="00485EB9">
        <w:trPr>
          <w:trHeight w:val="20"/>
        </w:trPr>
        <w:tc>
          <w:tcPr>
            <w:tcW w:w="2900" w:type="dxa"/>
          </w:tcPr>
          <w:p w:rsidR="00485EB9" w:rsidRPr="005B2542" w:rsidRDefault="00485EB9" w:rsidP="00485EB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Разность двух складываемых уров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softHyphen/>
              <w:t xml:space="preserve">ней, </w:t>
            </w:r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дБ</w:t>
            </w:r>
          </w:p>
        </w:tc>
        <w:tc>
          <w:tcPr>
            <w:tcW w:w="460" w:type="dxa"/>
          </w:tcPr>
          <w:p w:rsidR="00485EB9" w:rsidRPr="005B2542" w:rsidRDefault="00485EB9" w:rsidP="00485E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60" w:type="dxa"/>
          </w:tcPr>
          <w:p w:rsidR="00485EB9" w:rsidRPr="005B2542" w:rsidRDefault="00485EB9" w:rsidP="00485E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85EB9" w:rsidRPr="005B2542" w:rsidRDefault="00485EB9" w:rsidP="00485E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60" w:type="dxa"/>
          </w:tcPr>
          <w:p w:rsidR="00485EB9" w:rsidRPr="005B2542" w:rsidRDefault="00485EB9" w:rsidP="00485E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60" w:type="dxa"/>
          </w:tcPr>
          <w:p w:rsidR="00485EB9" w:rsidRPr="005B2542" w:rsidRDefault="00485EB9" w:rsidP="00485E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60" w:type="dxa"/>
          </w:tcPr>
          <w:p w:rsidR="00485EB9" w:rsidRPr="005B2542" w:rsidRDefault="00485EB9" w:rsidP="00485E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60" w:type="dxa"/>
          </w:tcPr>
          <w:p w:rsidR="00485EB9" w:rsidRPr="005B2542" w:rsidRDefault="00485EB9" w:rsidP="00485E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540" w:type="dxa"/>
          </w:tcPr>
          <w:p w:rsidR="00485EB9" w:rsidRPr="005B2542" w:rsidRDefault="00485EB9" w:rsidP="00485E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560" w:type="dxa"/>
          </w:tcPr>
          <w:p w:rsidR="00485EB9" w:rsidRPr="005B2542" w:rsidRDefault="00485EB9" w:rsidP="00485E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40" w:type="dxa"/>
          </w:tcPr>
          <w:p w:rsidR="00485EB9" w:rsidRPr="005B2542" w:rsidRDefault="00485EB9" w:rsidP="00485E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540" w:type="dxa"/>
          </w:tcPr>
          <w:p w:rsidR="00485EB9" w:rsidRPr="005B2542" w:rsidRDefault="00485EB9" w:rsidP="00485E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540" w:type="dxa"/>
          </w:tcPr>
          <w:p w:rsidR="00485EB9" w:rsidRPr="005B2542" w:rsidRDefault="00485EB9" w:rsidP="00485E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500" w:type="dxa"/>
          </w:tcPr>
          <w:p w:rsidR="00485EB9" w:rsidRPr="005B2542" w:rsidRDefault="00485EB9" w:rsidP="00485E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</w:tr>
      <w:tr w:rsidR="00485EB9" w:rsidRPr="005B2542" w:rsidTr="00485EB9">
        <w:trPr>
          <w:trHeight w:val="20"/>
        </w:trPr>
        <w:tc>
          <w:tcPr>
            <w:tcW w:w="2900" w:type="dxa"/>
          </w:tcPr>
          <w:p w:rsidR="00485EB9" w:rsidRPr="005B2542" w:rsidRDefault="00485EB9" w:rsidP="00485EB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Добавка к более высокому уровню, необходимая для получения суммарно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softHyphen/>
              <w:t xml:space="preserve">го уровня, </w:t>
            </w:r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дБ</w:t>
            </w:r>
          </w:p>
        </w:tc>
        <w:tc>
          <w:tcPr>
            <w:tcW w:w="460" w:type="dxa"/>
          </w:tcPr>
          <w:p w:rsidR="00485EB9" w:rsidRPr="005B2542" w:rsidRDefault="00485EB9" w:rsidP="00485E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60" w:type="dxa"/>
          </w:tcPr>
          <w:p w:rsidR="00485EB9" w:rsidRPr="005B2542" w:rsidRDefault="00485EB9" w:rsidP="00485E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2,5</w:t>
            </w:r>
          </w:p>
        </w:tc>
        <w:tc>
          <w:tcPr>
            <w:tcW w:w="480" w:type="dxa"/>
          </w:tcPr>
          <w:p w:rsidR="00485EB9" w:rsidRPr="005B2542" w:rsidRDefault="00485EB9" w:rsidP="00485E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60" w:type="dxa"/>
          </w:tcPr>
          <w:p w:rsidR="00485EB9" w:rsidRPr="005B2542" w:rsidRDefault="00485EB9" w:rsidP="00485E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1,8</w:t>
            </w:r>
          </w:p>
        </w:tc>
        <w:tc>
          <w:tcPr>
            <w:tcW w:w="460" w:type="dxa"/>
          </w:tcPr>
          <w:p w:rsidR="00485EB9" w:rsidRPr="005B2542" w:rsidRDefault="00485EB9" w:rsidP="00485E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1,5</w:t>
            </w:r>
          </w:p>
        </w:tc>
        <w:tc>
          <w:tcPr>
            <w:tcW w:w="460" w:type="dxa"/>
          </w:tcPr>
          <w:p w:rsidR="00485EB9" w:rsidRPr="005B2542" w:rsidRDefault="00485EB9" w:rsidP="00485E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1,2</w:t>
            </w:r>
          </w:p>
        </w:tc>
        <w:tc>
          <w:tcPr>
            <w:tcW w:w="460" w:type="dxa"/>
          </w:tcPr>
          <w:p w:rsidR="00485EB9" w:rsidRPr="005B2542" w:rsidRDefault="00485EB9" w:rsidP="00485E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40" w:type="dxa"/>
          </w:tcPr>
          <w:p w:rsidR="00485EB9" w:rsidRPr="005B2542" w:rsidRDefault="00485EB9" w:rsidP="00485E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0.8</w:t>
            </w:r>
          </w:p>
        </w:tc>
        <w:tc>
          <w:tcPr>
            <w:tcW w:w="560" w:type="dxa"/>
          </w:tcPr>
          <w:p w:rsidR="00485EB9" w:rsidRPr="005B2542" w:rsidRDefault="00485EB9" w:rsidP="00485E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0,6</w:t>
            </w:r>
          </w:p>
        </w:tc>
        <w:tc>
          <w:tcPr>
            <w:tcW w:w="540" w:type="dxa"/>
          </w:tcPr>
          <w:p w:rsidR="00485EB9" w:rsidRPr="005B2542" w:rsidRDefault="00485EB9" w:rsidP="00485E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540" w:type="dxa"/>
          </w:tcPr>
          <w:p w:rsidR="00485EB9" w:rsidRPr="005B2542" w:rsidRDefault="00485EB9" w:rsidP="00485E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0,4</w:t>
            </w:r>
          </w:p>
        </w:tc>
        <w:tc>
          <w:tcPr>
            <w:tcW w:w="540" w:type="dxa"/>
          </w:tcPr>
          <w:p w:rsidR="00485EB9" w:rsidRPr="005B2542" w:rsidRDefault="00485EB9" w:rsidP="00485E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0,2</w:t>
            </w:r>
          </w:p>
        </w:tc>
        <w:tc>
          <w:tcPr>
            <w:tcW w:w="500" w:type="dxa"/>
          </w:tcPr>
          <w:p w:rsidR="00485EB9" w:rsidRPr="005B2542" w:rsidRDefault="00485EB9" w:rsidP="00485E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</w:tbl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 xml:space="preserve">Требуемый уровень снижения шума 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>до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 xml:space="preserve"> нормативного составит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proofErr w:type="gram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L</w:t>
      </w:r>
      <w:proofErr w:type="gramEnd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тр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= </w:t>
      </w: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L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общ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– </w:t>
      </w: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L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доп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>, дБ</w:t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  <w:t>(3)</w:t>
      </w:r>
    </w:p>
    <w:p w:rsidR="00485EB9" w:rsidRPr="005B2542" w:rsidRDefault="00485EB9" w:rsidP="00485EB9">
      <w:pPr>
        <w:pStyle w:val="21"/>
        <w:spacing w:line="240" w:lineRule="auto"/>
        <w:rPr>
          <w:sz w:val="20"/>
        </w:rPr>
      </w:pPr>
      <w:r w:rsidRPr="005B2542">
        <w:rPr>
          <w:sz w:val="20"/>
        </w:rPr>
        <w:t>Для локализации наиболее шумных машин и механизмов используют звукоизолирующие кожухи. Акустическая эффективность кожуха (дБ) определяется по формуле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sym w:font="Symbol" w:char="F044"/>
      </w: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L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к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= </w:t>
      </w: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R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к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+ 10 </w:t>
      </w:r>
      <w:proofErr w:type="spellStart"/>
      <w:r w:rsidRPr="005B2542">
        <w:rPr>
          <w:rFonts w:ascii="Times New Roman" w:hAnsi="Times New Roman" w:cs="Times New Roman"/>
          <w:sz w:val="20"/>
          <w:szCs w:val="20"/>
        </w:rPr>
        <w:t>lg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sym w:font="Symbol" w:char="F061"/>
      </w:r>
      <w:proofErr w:type="spellStart"/>
      <w:proofErr w:type="gramStart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обл</w:t>
      </w:r>
      <w:proofErr w:type="spellEnd"/>
      <w:proofErr w:type="gramEnd"/>
      <w:r w:rsidRPr="005B2542">
        <w:rPr>
          <w:rFonts w:ascii="Times New Roman" w:hAnsi="Times New Roman" w:cs="Times New Roman"/>
          <w:sz w:val="20"/>
          <w:szCs w:val="20"/>
        </w:rPr>
        <w:t>, дБ</w:t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  <w:t>(4)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 xml:space="preserve">где   </w:t>
      </w:r>
      <w:proofErr w:type="spellStart"/>
      <w:proofErr w:type="gram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R</w:t>
      </w:r>
      <w:proofErr w:type="gramEnd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к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- звукоизоляция стенок кожуха;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i/>
          <w:iCs/>
          <w:sz w:val="20"/>
          <w:szCs w:val="20"/>
        </w:rPr>
        <w:sym w:font="Symbol" w:char="F061"/>
      </w:r>
      <w:proofErr w:type="spellStart"/>
      <w:proofErr w:type="gramStart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обл</w:t>
      </w:r>
      <w:proofErr w:type="spellEnd"/>
      <w:proofErr w:type="gramEnd"/>
      <w:r w:rsidRPr="005B2542">
        <w:rPr>
          <w:rFonts w:ascii="Times New Roman" w:hAnsi="Times New Roman" w:cs="Times New Roman"/>
          <w:sz w:val="20"/>
          <w:szCs w:val="20"/>
        </w:rPr>
        <w:t xml:space="preserve"> - коэффициент звукопоглощения материала кожуха, для двухслойного кожуха 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i/>
          <w:iCs/>
          <w:sz w:val="20"/>
          <w:szCs w:val="20"/>
        </w:rPr>
        <w:sym w:font="Symbol" w:char="F061"/>
      </w:r>
      <w:proofErr w:type="spellStart"/>
      <w:proofErr w:type="gramStart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обл</w:t>
      </w:r>
      <w:proofErr w:type="spellEnd"/>
      <w:proofErr w:type="gramEnd"/>
      <w:r w:rsidRPr="005B2542">
        <w:rPr>
          <w:rFonts w:ascii="Times New Roman" w:hAnsi="Times New Roman" w:cs="Times New Roman"/>
          <w:sz w:val="20"/>
          <w:szCs w:val="20"/>
        </w:rPr>
        <w:t xml:space="preserve"> =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sym w:font="Symbol" w:char="F061"/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1</w:t>
      </w:r>
      <w:r w:rsidRPr="005B2542">
        <w:rPr>
          <w:rFonts w:ascii="Times New Roman" w:hAnsi="Times New Roman" w:cs="Times New Roman"/>
          <w:sz w:val="20"/>
          <w:szCs w:val="20"/>
        </w:rPr>
        <w:t xml:space="preserve"> +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sym w:font="Symbol" w:char="F061"/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5B2542">
        <w:rPr>
          <w:rFonts w:ascii="Times New Roman" w:hAnsi="Times New Roman" w:cs="Times New Roman"/>
          <w:sz w:val="20"/>
          <w:szCs w:val="20"/>
        </w:rPr>
        <w:t xml:space="preserve">, </w:t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  <w:t>(5)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 xml:space="preserve">где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sym w:font="Symbol" w:char="F061"/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1</w:t>
      </w:r>
      <w:r w:rsidRPr="005B2542">
        <w:rPr>
          <w:rFonts w:ascii="Times New Roman" w:hAnsi="Times New Roman" w:cs="Times New Roman"/>
          <w:sz w:val="20"/>
          <w:szCs w:val="20"/>
        </w:rPr>
        <w:t xml:space="preserve"> и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sym w:font="Symbol" w:char="F061"/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5B2542">
        <w:rPr>
          <w:rFonts w:ascii="Times New Roman" w:hAnsi="Times New Roman" w:cs="Times New Roman"/>
          <w:sz w:val="20"/>
          <w:szCs w:val="20"/>
        </w:rPr>
        <w:t xml:space="preserve"> - коэффициенты звукопоглощения каждого слоя.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>Если стенки кожуха не имеют звукопоглощающей облицовки, то эффективность кожуха определяют по формуле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sym w:font="Symbol" w:char="F044"/>
      </w:r>
      <w:r w:rsidRPr="005B2542">
        <w:rPr>
          <w:rFonts w:ascii="Times New Roman" w:hAnsi="Times New Roman" w:cs="Times New Roman"/>
          <w:i/>
          <w:iCs/>
          <w:sz w:val="20"/>
          <w:szCs w:val="20"/>
          <w:lang w:val="en-US"/>
        </w:rPr>
        <w:t>L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к</w:t>
      </w:r>
      <w:r w:rsidRPr="005B2542">
        <w:rPr>
          <w:rFonts w:ascii="Times New Roman" w:hAnsi="Times New Roman" w:cs="Times New Roman"/>
          <w:sz w:val="20"/>
          <w:szCs w:val="20"/>
        </w:rPr>
        <w:t xml:space="preserve"> = </w:t>
      </w:r>
      <w:r w:rsidRPr="005B2542">
        <w:rPr>
          <w:rFonts w:ascii="Times New Roman" w:hAnsi="Times New Roman" w:cs="Times New Roman"/>
          <w:i/>
          <w:iCs/>
          <w:sz w:val="20"/>
          <w:szCs w:val="20"/>
          <w:lang w:val="en-US"/>
        </w:rPr>
        <w:t>R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к</w:t>
      </w:r>
      <w:r w:rsidRPr="005B2542">
        <w:rPr>
          <w:rFonts w:ascii="Times New Roman" w:hAnsi="Times New Roman" w:cs="Times New Roman"/>
          <w:sz w:val="20"/>
          <w:szCs w:val="20"/>
        </w:rPr>
        <w:t xml:space="preserve"> - 10 </w:t>
      </w:r>
      <w:proofErr w:type="spellStart"/>
      <w:r w:rsidRPr="005B2542">
        <w:rPr>
          <w:rFonts w:ascii="Times New Roman" w:hAnsi="Times New Roman" w:cs="Times New Roman"/>
          <w:sz w:val="20"/>
          <w:szCs w:val="20"/>
          <w:lang w:val="en-US"/>
        </w:rPr>
        <w:t>lg</w:t>
      </w:r>
      <w:proofErr w:type="spellEnd"/>
      <w:r w:rsidRPr="005B2542">
        <w:rPr>
          <w:rFonts w:ascii="Times New Roman" w:hAnsi="Times New Roman" w:cs="Times New Roman"/>
          <w:position w:val="-34"/>
          <w:sz w:val="20"/>
          <w:szCs w:val="20"/>
          <w:lang w:val="en-US"/>
        </w:rPr>
        <w:object w:dxaOrig="660" w:dyaOrig="800">
          <v:shape id="_x0000_i1048" type="#_x0000_t75" style="width:33.2pt;height:39.9pt" o:ole="">
            <v:imagedata r:id="rId51" o:title=""/>
          </v:shape>
          <o:OLEObject Type="Embed" ProgID="Equation.3" ShapeID="_x0000_i1048" DrawAspect="Content" ObjectID="_1459790713" r:id="rId52"/>
        </w:object>
      </w:r>
      <w:r w:rsidRPr="005B2542">
        <w:rPr>
          <w:rFonts w:ascii="Times New Roman" w:hAnsi="Times New Roman" w:cs="Times New Roman"/>
          <w:sz w:val="20"/>
          <w:szCs w:val="20"/>
        </w:rPr>
        <w:t>,</w:t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  <w:t>(6)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 xml:space="preserve">где   </w:t>
      </w:r>
      <w:r w:rsidRPr="005B2542">
        <w:rPr>
          <w:rFonts w:ascii="Times New Roman" w:hAnsi="Times New Roman" w:cs="Times New Roman"/>
          <w:i/>
          <w:iCs/>
          <w:sz w:val="20"/>
          <w:szCs w:val="20"/>
          <w:lang w:val="en-US"/>
        </w:rPr>
        <w:t>S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к</w:t>
      </w:r>
      <w:r w:rsidRPr="005B2542">
        <w:rPr>
          <w:rFonts w:ascii="Times New Roman" w:hAnsi="Times New Roman" w:cs="Times New Roman"/>
          <w:sz w:val="20"/>
          <w:szCs w:val="20"/>
        </w:rPr>
        <w:t xml:space="preserve"> – площадь поверхности кожуха, м</w:t>
      </w:r>
      <w:proofErr w:type="gramStart"/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>;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 w:rsidRPr="005B2542">
        <w:rPr>
          <w:rFonts w:ascii="Times New Roman" w:hAnsi="Times New Roman" w:cs="Times New Roman"/>
          <w:i/>
          <w:iCs/>
          <w:sz w:val="20"/>
          <w:szCs w:val="20"/>
          <w:lang w:val="en-US"/>
        </w:rPr>
        <w:t>S</w:t>
      </w:r>
      <w:proofErr w:type="spellStart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ист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– площадь поверхности машины, создающей шум, м</w:t>
      </w:r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5B2542">
        <w:rPr>
          <w:rFonts w:ascii="Times New Roman" w:hAnsi="Times New Roman" w:cs="Times New Roman"/>
          <w:sz w:val="20"/>
          <w:szCs w:val="20"/>
        </w:rPr>
        <w:t>.</w:t>
      </w:r>
      <w:proofErr w:type="gramEnd"/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 xml:space="preserve">Звукоизоляцию </w:t>
      </w:r>
      <w:proofErr w:type="spellStart"/>
      <w:proofErr w:type="gram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R</w:t>
      </w:r>
      <w:proofErr w:type="gramEnd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к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>, дБ, ограждения однослойного или из нескольких, жестко связанных между собой слоев можно рассчитать по полуэмпирической формуле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proofErr w:type="gram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R</w:t>
      </w:r>
      <w:proofErr w:type="gramEnd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к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= 20 </w:t>
      </w:r>
      <w:proofErr w:type="spellStart"/>
      <w:r w:rsidRPr="005B2542">
        <w:rPr>
          <w:rFonts w:ascii="Times New Roman" w:hAnsi="Times New Roman" w:cs="Times New Roman"/>
          <w:sz w:val="20"/>
          <w:szCs w:val="20"/>
        </w:rPr>
        <w:t>lg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>(</w:t>
      </w: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m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sym w:font="Symbol" w:char="F0D7"/>
      </w:r>
      <w:r w:rsidRPr="005B2542">
        <w:rPr>
          <w:rFonts w:ascii="Times New Roman" w:hAnsi="Times New Roman" w:cs="Times New Roman"/>
          <w:i/>
          <w:iCs/>
          <w:sz w:val="20"/>
          <w:szCs w:val="20"/>
          <w:lang w:val="en-US"/>
        </w:rPr>
        <w:t>f</w:t>
      </w:r>
      <w:r w:rsidRPr="005B2542">
        <w:rPr>
          <w:rFonts w:ascii="Times New Roman" w:hAnsi="Times New Roman" w:cs="Times New Roman"/>
          <w:sz w:val="20"/>
          <w:szCs w:val="20"/>
        </w:rPr>
        <w:t xml:space="preserve">) – 47,5, дБ, или  </w:t>
      </w:r>
      <w:r w:rsidRPr="005B2542">
        <w:rPr>
          <w:rFonts w:ascii="Times New Roman" w:hAnsi="Times New Roman" w:cs="Times New Roman"/>
          <w:i/>
          <w:iCs/>
          <w:sz w:val="20"/>
          <w:szCs w:val="20"/>
          <w:lang w:val="en-US"/>
        </w:rPr>
        <w:t>R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к</w:t>
      </w:r>
      <w:r w:rsidRPr="005B2542">
        <w:rPr>
          <w:rFonts w:ascii="Times New Roman" w:hAnsi="Times New Roman" w:cs="Times New Roman"/>
          <w:sz w:val="20"/>
          <w:szCs w:val="20"/>
        </w:rPr>
        <w:t xml:space="preserve"> = 20 </w:t>
      </w:r>
      <w:proofErr w:type="spellStart"/>
      <w:r w:rsidRPr="005B2542">
        <w:rPr>
          <w:rFonts w:ascii="Times New Roman" w:hAnsi="Times New Roman" w:cs="Times New Roman"/>
          <w:sz w:val="20"/>
          <w:szCs w:val="20"/>
          <w:lang w:val="en-US"/>
        </w:rPr>
        <w:t>lg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>(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sym w:font="Symbol" w:char="F072"/>
      </w:r>
      <w:r w:rsidRPr="005B2542">
        <w:rPr>
          <w:rFonts w:ascii="Times New Roman" w:hAnsi="Times New Roman" w:cs="Times New Roman"/>
          <w:sz w:val="20"/>
          <w:szCs w:val="20"/>
        </w:rPr>
        <w:sym w:font="Symbol" w:char="F0D7"/>
      </w:r>
      <w:r w:rsidRPr="005B2542">
        <w:rPr>
          <w:rFonts w:ascii="Times New Roman" w:hAnsi="Times New Roman" w:cs="Times New Roman"/>
          <w:i/>
          <w:iCs/>
          <w:sz w:val="20"/>
          <w:szCs w:val="20"/>
          <w:lang w:val="en-US"/>
        </w:rPr>
        <w:t>d</w:t>
      </w:r>
      <w:r w:rsidRPr="005B2542">
        <w:rPr>
          <w:rFonts w:ascii="Times New Roman" w:hAnsi="Times New Roman" w:cs="Times New Roman"/>
          <w:sz w:val="20"/>
          <w:szCs w:val="20"/>
        </w:rPr>
        <w:sym w:font="Symbol" w:char="F0D7"/>
      </w:r>
      <w:r w:rsidRPr="005B2542">
        <w:rPr>
          <w:rFonts w:ascii="Times New Roman" w:hAnsi="Times New Roman" w:cs="Times New Roman"/>
          <w:i/>
          <w:iCs/>
          <w:sz w:val="20"/>
          <w:szCs w:val="20"/>
          <w:lang w:val="en-US"/>
        </w:rPr>
        <w:t>f</w:t>
      </w:r>
      <w:r w:rsidRPr="005B2542">
        <w:rPr>
          <w:rFonts w:ascii="Times New Roman" w:hAnsi="Times New Roman" w:cs="Times New Roman"/>
          <w:sz w:val="20"/>
          <w:szCs w:val="20"/>
        </w:rPr>
        <w:t xml:space="preserve">) – 47,5, дБ, </w:t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  <w:t>(7)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 xml:space="preserve">где    </w:t>
      </w: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m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– поверхностная масса  ограждения, кг/м</w:t>
      </w:r>
      <w:proofErr w:type="gramStart"/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>;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f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 - частота колебаний, 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>Гц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>;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i/>
          <w:iCs/>
          <w:sz w:val="20"/>
          <w:szCs w:val="20"/>
        </w:rPr>
        <w:sym w:font="Symbol" w:char="F072"/>
      </w:r>
      <w:r w:rsidRPr="005B2542">
        <w:rPr>
          <w:rFonts w:ascii="Times New Roman" w:hAnsi="Times New Roman" w:cs="Times New Roman"/>
          <w:sz w:val="20"/>
          <w:szCs w:val="20"/>
        </w:rPr>
        <w:t xml:space="preserve"> - плотность материала, 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>кг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>/м</w:t>
      </w:r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5B2542">
        <w:rPr>
          <w:rFonts w:ascii="Times New Roman" w:hAnsi="Times New Roman" w:cs="Times New Roman"/>
          <w:sz w:val="20"/>
          <w:szCs w:val="20"/>
        </w:rPr>
        <w:t>;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d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- толщина стенки материала, 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>м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>.</w:t>
      </w:r>
    </w:p>
    <w:p w:rsidR="00485EB9" w:rsidRPr="005B2542" w:rsidRDefault="00485EB9" w:rsidP="00485EB9">
      <w:pPr>
        <w:pStyle w:val="21"/>
        <w:spacing w:line="240" w:lineRule="auto"/>
        <w:rPr>
          <w:sz w:val="20"/>
        </w:rPr>
      </w:pPr>
      <w:r w:rsidRPr="005B2542">
        <w:rPr>
          <w:sz w:val="20"/>
        </w:rPr>
        <w:t>Для снижения уровня аэродинамического шума на трубопроводах устанавливают глушители.  Они должны обеспечивать свободный проход воздуха через сечение и необходимое снижение шума.  Сечение глушителя квадрат</w:t>
      </w:r>
      <w:r w:rsidRPr="005B2542">
        <w:rPr>
          <w:sz w:val="20"/>
        </w:rPr>
        <w:softHyphen/>
        <w:t>ное со стороной</w:t>
      </w:r>
      <w:proofErr w:type="gramStart"/>
      <w:r w:rsidRPr="005B2542">
        <w:rPr>
          <w:sz w:val="20"/>
        </w:rPr>
        <w:t xml:space="preserve"> А</w:t>
      </w:r>
      <w:proofErr w:type="gramEnd"/>
      <w:r w:rsidRPr="005B2542">
        <w:rPr>
          <w:sz w:val="20"/>
        </w:rPr>
        <w:t xml:space="preserve"> (мм).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>Снижение уровня шума на 1 погонный метр глушителя L с наполните</w:t>
      </w:r>
      <w:r w:rsidRPr="005B2542">
        <w:rPr>
          <w:rFonts w:ascii="Times New Roman" w:hAnsi="Times New Roman" w:cs="Times New Roman"/>
          <w:sz w:val="20"/>
          <w:szCs w:val="20"/>
        </w:rPr>
        <w:softHyphen/>
        <w:t xml:space="preserve">лем из </w:t>
      </w:r>
      <w:proofErr w:type="spellStart"/>
      <w:r w:rsidRPr="005B2542">
        <w:rPr>
          <w:rFonts w:ascii="Times New Roman" w:hAnsi="Times New Roman" w:cs="Times New Roman"/>
          <w:sz w:val="20"/>
          <w:szCs w:val="20"/>
        </w:rPr>
        <w:t>супертонкого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минерального волокна (СТВ) толщиной 100 мм находят из таблицы: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588"/>
        <w:gridCol w:w="959"/>
        <w:gridCol w:w="984"/>
        <w:gridCol w:w="990"/>
        <w:gridCol w:w="990"/>
        <w:gridCol w:w="1015"/>
        <w:gridCol w:w="1015"/>
        <w:gridCol w:w="1015"/>
        <w:gridCol w:w="1015"/>
      </w:tblGrid>
      <w:tr w:rsidR="00485EB9" w:rsidRPr="005B2542" w:rsidTr="00485EB9">
        <w:trPr>
          <w:cantSplit/>
        </w:trPr>
        <w:tc>
          <w:tcPr>
            <w:tcW w:w="1644" w:type="dxa"/>
            <w:vMerge w:val="restart"/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Типоразмер глушителя</w:t>
            </w:r>
          </w:p>
        </w:tc>
        <w:tc>
          <w:tcPr>
            <w:tcW w:w="8543" w:type="dxa"/>
            <w:gridSpan w:val="8"/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Величина снижения шума при частоте</w:t>
            </w:r>
          </w:p>
        </w:tc>
      </w:tr>
      <w:tr w:rsidR="00485EB9" w:rsidRPr="005B2542" w:rsidTr="00485EB9">
        <w:trPr>
          <w:cantSplit/>
        </w:trPr>
        <w:tc>
          <w:tcPr>
            <w:tcW w:w="1644" w:type="dxa"/>
            <w:vMerge/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9" w:type="dxa"/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1060" w:type="dxa"/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125</w:t>
            </w:r>
          </w:p>
        </w:tc>
        <w:tc>
          <w:tcPr>
            <w:tcW w:w="1060" w:type="dxa"/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250</w:t>
            </w:r>
          </w:p>
        </w:tc>
        <w:tc>
          <w:tcPr>
            <w:tcW w:w="1060" w:type="dxa"/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500</w:t>
            </w:r>
          </w:p>
        </w:tc>
        <w:tc>
          <w:tcPr>
            <w:tcW w:w="1081" w:type="dxa"/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1000</w:t>
            </w:r>
          </w:p>
        </w:tc>
        <w:tc>
          <w:tcPr>
            <w:tcW w:w="1081" w:type="dxa"/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  <w:tc>
          <w:tcPr>
            <w:tcW w:w="1081" w:type="dxa"/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4000</w:t>
            </w:r>
          </w:p>
        </w:tc>
        <w:tc>
          <w:tcPr>
            <w:tcW w:w="1081" w:type="dxa"/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8000</w:t>
            </w:r>
          </w:p>
        </w:tc>
      </w:tr>
      <w:tr w:rsidR="00485EB9" w:rsidRPr="005B2542" w:rsidTr="00485EB9">
        <w:tc>
          <w:tcPr>
            <w:tcW w:w="1644" w:type="dxa"/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А-160</w:t>
            </w:r>
          </w:p>
        </w:tc>
        <w:tc>
          <w:tcPr>
            <w:tcW w:w="1039" w:type="dxa"/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4,0</w:t>
            </w:r>
          </w:p>
        </w:tc>
        <w:tc>
          <w:tcPr>
            <w:tcW w:w="1060" w:type="dxa"/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6,5</w:t>
            </w:r>
          </w:p>
        </w:tc>
        <w:tc>
          <w:tcPr>
            <w:tcW w:w="1060" w:type="dxa"/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20,0</w:t>
            </w:r>
          </w:p>
        </w:tc>
        <w:tc>
          <w:tcPr>
            <w:tcW w:w="1060" w:type="dxa"/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27,0</w:t>
            </w:r>
          </w:p>
        </w:tc>
        <w:tc>
          <w:tcPr>
            <w:tcW w:w="1081" w:type="dxa"/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29,0</w:t>
            </w:r>
          </w:p>
        </w:tc>
        <w:tc>
          <w:tcPr>
            <w:tcW w:w="1081" w:type="dxa"/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25,0</w:t>
            </w:r>
          </w:p>
        </w:tc>
        <w:tc>
          <w:tcPr>
            <w:tcW w:w="1081" w:type="dxa"/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16,0</w:t>
            </w:r>
          </w:p>
        </w:tc>
        <w:tc>
          <w:tcPr>
            <w:tcW w:w="1081" w:type="dxa"/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7,5</w:t>
            </w:r>
          </w:p>
        </w:tc>
      </w:tr>
      <w:tr w:rsidR="00485EB9" w:rsidRPr="005B2542" w:rsidTr="00485EB9">
        <w:tc>
          <w:tcPr>
            <w:tcW w:w="1644" w:type="dxa"/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А-200</w:t>
            </w:r>
          </w:p>
        </w:tc>
        <w:tc>
          <w:tcPr>
            <w:tcW w:w="1039" w:type="dxa"/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4,0</w:t>
            </w:r>
          </w:p>
        </w:tc>
        <w:tc>
          <w:tcPr>
            <w:tcW w:w="1060" w:type="dxa"/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5,5</w:t>
            </w:r>
          </w:p>
        </w:tc>
        <w:tc>
          <w:tcPr>
            <w:tcW w:w="1060" w:type="dxa"/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18,0</w:t>
            </w:r>
          </w:p>
        </w:tc>
        <w:tc>
          <w:tcPr>
            <w:tcW w:w="1060" w:type="dxa"/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22,0</w:t>
            </w:r>
          </w:p>
        </w:tc>
        <w:tc>
          <w:tcPr>
            <w:tcW w:w="1081" w:type="dxa"/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21,0</w:t>
            </w:r>
          </w:p>
        </w:tc>
        <w:tc>
          <w:tcPr>
            <w:tcW w:w="1081" w:type="dxa"/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16,0</w:t>
            </w:r>
          </w:p>
        </w:tc>
        <w:tc>
          <w:tcPr>
            <w:tcW w:w="1081" w:type="dxa"/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10,0</w:t>
            </w:r>
          </w:p>
        </w:tc>
        <w:tc>
          <w:tcPr>
            <w:tcW w:w="1081" w:type="dxa"/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5,0</w:t>
            </w:r>
          </w:p>
        </w:tc>
      </w:tr>
      <w:tr w:rsidR="00485EB9" w:rsidRPr="005B2542" w:rsidTr="00485EB9">
        <w:tc>
          <w:tcPr>
            <w:tcW w:w="1644" w:type="dxa"/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А-250</w:t>
            </w:r>
          </w:p>
        </w:tc>
        <w:tc>
          <w:tcPr>
            <w:tcW w:w="1039" w:type="dxa"/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3,0</w:t>
            </w:r>
          </w:p>
        </w:tc>
        <w:tc>
          <w:tcPr>
            <w:tcW w:w="1060" w:type="dxa"/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4,5</w:t>
            </w:r>
          </w:p>
        </w:tc>
        <w:tc>
          <w:tcPr>
            <w:tcW w:w="1060" w:type="dxa"/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14,5</w:t>
            </w:r>
          </w:p>
        </w:tc>
        <w:tc>
          <w:tcPr>
            <w:tcW w:w="1060" w:type="dxa"/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17,5</w:t>
            </w:r>
          </w:p>
        </w:tc>
        <w:tc>
          <w:tcPr>
            <w:tcW w:w="1081" w:type="dxa"/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17,0</w:t>
            </w:r>
          </w:p>
        </w:tc>
        <w:tc>
          <w:tcPr>
            <w:tcW w:w="1081" w:type="dxa"/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13,0</w:t>
            </w:r>
          </w:p>
        </w:tc>
        <w:tc>
          <w:tcPr>
            <w:tcW w:w="1081" w:type="dxa"/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8,0</w:t>
            </w:r>
          </w:p>
        </w:tc>
        <w:tc>
          <w:tcPr>
            <w:tcW w:w="1081" w:type="dxa"/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4,0</w:t>
            </w:r>
          </w:p>
        </w:tc>
      </w:tr>
      <w:tr w:rsidR="00485EB9" w:rsidRPr="005B2542" w:rsidTr="00485EB9">
        <w:tc>
          <w:tcPr>
            <w:tcW w:w="1644" w:type="dxa"/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А-400</w:t>
            </w:r>
          </w:p>
        </w:tc>
        <w:tc>
          <w:tcPr>
            <w:tcW w:w="1039" w:type="dxa"/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2,5</w:t>
            </w:r>
          </w:p>
        </w:tc>
        <w:tc>
          <w:tcPr>
            <w:tcW w:w="1060" w:type="dxa"/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3,5</w:t>
            </w:r>
          </w:p>
        </w:tc>
        <w:tc>
          <w:tcPr>
            <w:tcW w:w="1060" w:type="dxa"/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7,0</w:t>
            </w:r>
          </w:p>
        </w:tc>
        <w:tc>
          <w:tcPr>
            <w:tcW w:w="1060" w:type="dxa"/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7,5</w:t>
            </w:r>
          </w:p>
        </w:tc>
        <w:tc>
          <w:tcPr>
            <w:tcW w:w="1081" w:type="dxa"/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12,0</w:t>
            </w:r>
          </w:p>
        </w:tc>
        <w:tc>
          <w:tcPr>
            <w:tcW w:w="1081" w:type="dxa"/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8,0</w:t>
            </w:r>
          </w:p>
        </w:tc>
        <w:tc>
          <w:tcPr>
            <w:tcW w:w="1081" w:type="dxa"/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5,0</w:t>
            </w:r>
          </w:p>
        </w:tc>
        <w:tc>
          <w:tcPr>
            <w:tcW w:w="1081" w:type="dxa"/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3,0</w:t>
            </w:r>
          </w:p>
        </w:tc>
      </w:tr>
      <w:tr w:rsidR="00485EB9" w:rsidRPr="005B2542" w:rsidTr="00485EB9">
        <w:tc>
          <w:tcPr>
            <w:tcW w:w="1644" w:type="dxa"/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А-500</w:t>
            </w:r>
          </w:p>
        </w:tc>
        <w:tc>
          <w:tcPr>
            <w:tcW w:w="1039" w:type="dxa"/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2,0</w:t>
            </w:r>
          </w:p>
        </w:tc>
        <w:tc>
          <w:tcPr>
            <w:tcW w:w="1060" w:type="dxa"/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3,0</w:t>
            </w:r>
          </w:p>
        </w:tc>
        <w:tc>
          <w:tcPr>
            <w:tcW w:w="1060" w:type="dxa"/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5,5</w:t>
            </w:r>
          </w:p>
        </w:tc>
        <w:tc>
          <w:tcPr>
            <w:tcW w:w="1060" w:type="dxa"/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6,0</w:t>
            </w:r>
          </w:p>
        </w:tc>
        <w:tc>
          <w:tcPr>
            <w:tcW w:w="1081" w:type="dxa"/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10,0</w:t>
            </w:r>
          </w:p>
        </w:tc>
        <w:tc>
          <w:tcPr>
            <w:tcW w:w="1081" w:type="dxa"/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6,5</w:t>
            </w:r>
          </w:p>
        </w:tc>
        <w:tc>
          <w:tcPr>
            <w:tcW w:w="1081" w:type="dxa"/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4,0</w:t>
            </w:r>
          </w:p>
        </w:tc>
        <w:tc>
          <w:tcPr>
            <w:tcW w:w="1081" w:type="dxa"/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2,5</w:t>
            </w:r>
          </w:p>
        </w:tc>
      </w:tr>
      <w:tr w:rsidR="00485EB9" w:rsidRPr="005B2542" w:rsidTr="00485EB9">
        <w:trPr>
          <w:cantSplit/>
        </w:trPr>
        <w:tc>
          <w:tcPr>
            <w:tcW w:w="1644" w:type="dxa"/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43" w:type="dxa"/>
            <w:gridSpan w:val="8"/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Предельно допустимые уровни звукового давления на рабочих местах СН 2.2.4/2.1.8.562-96</w:t>
            </w:r>
          </w:p>
        </w:tc>
      </w:tr>
      <w:tr w:rsidR="00485EB9" w:rsidRPr="005B2542" w:rsidTr="00485EB9">
        <w:tc>
          <w:tcPr>
            <w:tcW w:w="1644" w:type="dxa"/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9" w:type="dxa"/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95</w:t>
            </w:r>
          </w:p>
        </w:tc>
        <w:tc>
          <w:tcPr>
            <w:tcW w:w="1060" w:type="dxa"/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87</w:t>
            </w:r>
          </w:p>
        </w:tc>
        <w:tc>
          <w:tcPr>
            <w:tcW w:w="1060" w:type="dxa"/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1060" w:type="dxa"/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1081" w:type="dxa"/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1081" w:type="dxa"/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73</w:t>
            </w:r>
          </w:p>
        </w:tc>
        <w:tc>
          <w:tcPr>
            <w:tcW w:w="1081" w:type="dxa"/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1081" w:type="dxa"/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69</w:t>
            </w:r>
          </w:p>
        </w:tc>
      </w:tr>
    </w:tbl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 xml:space="preserve">Снижение шума можно достичь путем установки </w:t>
      </w:r>
      <w:proofErr w:type="spellStart"/>
      <w:r w:rsidRPr="005B2542">
        <w:rPr>
          <w:rFonts w:ascii="Times New Roman" w:hAnsi="Times New Roman" w:cs="Times New Roman"/>
          <w:sz w:val="20"/>
          <w:szCs w:val="20"/>
        </w:rPr>
        <w:t>виброизоляторов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. Расчет резиновых  </w:t>
      </w:r>
      <w:proofErr w:type="spellStart"/>
      <w:r w:rsidRPr="005B2542">
        <w:rPr>
          <w:rFonts w:ascii="Times New Roman" w:hAnsi="Times New Roman" w:cs="Times New Roman"/>
          <w:sz w:val="20"/>
          <w:szCs w:val="20"/>
        </w:rPr>
        <w:t>виброизоляторов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состоит в определении их размеров и определении эффективности виброизоляции.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 xml:space="preserve">Площадь 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>резиновых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5B2542">
        <w:rPr>
          <w:rFonts w:ascii="Times New Roman" w:hAnsi="Times New Roman" w:cs="Times New Roman"/>
          <w:sz w:val="20"/>
          <w:szCs w:val="20"/>
        </w:rPr>
        <w:t>виброизоляторов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рассчитывается по формуле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S</w:t>
      </w:r>
      <w:r w:rsidRPr="005B2542">
        <w:rPr>
          <w:rFonts w:ascii="Times New Roman" w:hAnsi="Times New Roman" w:cs="Times New Roman"/>
          <w:sz w:val="20"/>
          <w:szCs w:val="20"/>
        </w:rPr>
        <w:t>о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= </w:t>
      </w:r>
      <w:r w:rsidRPr="005B2542">
        <w:rPr>
          <w:rFonts w:ascii="Times New Roman" w:hAnsi="Times New Roman" w:cs="Times New Roman"/>
          <w:position w:val="-28"/>
          <w:sz w:val="20"/>
          <w:szCs w:val="20"/>
        </w:rPr>
        <w:object w:dxaOrig="300" w:dyaOrig="720">
          <v:shape id="_x0000_i1049" type="#_x0000_t75" style="width:15.2pt;height:36pt" o:ole="">
            <v:imagedata r:id="rId53" o:title=""/>
          </v:shape>
          <o:OLEObject Type="Embed" ProgID="Equation.3" ShapeID="_x0000_i1049" DrawAspect="Content" ObjectID="_1459790714" r:id="rId54"/>
        </w:object>
      </w:r>
      <w:r w:rsidRPr="005B2542">
        <w:rPr>
          <w:rFonts w:ascii="Times New Roman" w:hAnsi="Times New Roman" w:cs="Times New Roman"/>
          <w:sz w:val="20"/>
          <w:szCs w:val="20"/>
        </w:rPr>
        <w:t>,  см</w:t>
      </w:r>
      <w:proofErr w:type="gramStart"/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 xml:space="preserve">, </w:t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  <w:t>(8)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 xml:space="preserve">где </w:t>
      </w:r>
      <w:proofErr w:type="gram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Р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 xml:space="preserve"> - общая масса установки, кг;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 xml:space="preserve">      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sym w:font="Symbol" w:char="F073"/>
      </w:r>
      <w:r w:rsidRPr="005B2542">
        <w:rPr>
          <w:rFonts w:ascii="Times New Roman" w:hAnsi="Times New Roman" w:cs="Times New Roman"/>
          <w:sz w:val="20"/>
          <w:szCs w:val="20"/>
        </w:rPr>
        <w:t xml:space="preserve"> - допустимая удельная нагрузка для резины, кг/см</w:t>
      </w:r>
      <w:proofErr w:type="gramStart"/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>.</w:t>
      </w:r>
    </w:p>
    <w:p w:rsidR="00485EB9" w:rsidRPr="005B2542" w:rsidRDefault="00485EB9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 xml:space="preserve">Площадь одного резинового </w:t>
      </w:r>
      <w:proofErr w:type="spellStart"/>
      <w:r w:rsidRPr="005B2542">
        <w:rPr>
          <w:rFonts w:ascii="Times New Roman" w:hAnsi="Times New Roman" w:cs="Times New Roman"/>
          <w:sz w:val="20"/>
          <w:szCs w:val="20"/>
        </w:rPr>
        <w:t>виброизолятора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будет равна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i/>
          <w:iCs/>
          <w:sz w:val="20"/>
          <w:szCs w:val="20"/>
          <w:lang w:val="en-US"/>
        </w:rPr>
        <w:t>S</w:t>
      </w:r>
      <w:r w:rsidRPr="005B2542">
        <w:rPr>
          <w:rFonts w:ascii="Times New Roman" w:hAnsi="Times New Roman" w:cs="Times New Roman"/>
          <w:sz w:val="20"/>
          <w:szCs w:val="20"/>
          <w:vertAlign w:val="subscript"/>
          <w:lang w:val="en-US"/>
        </w:rPr>
        <w:t>i</w:t>
      </w:r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 xml:space="preserve">= </w:t>
      </w:r>
      <w:r w:rsidRPr="005B2542">
        <w:rPr>
          <w:rFonts w:ascii="Times New Roman" w:hAnsi="Times New Roman" w:cs="Times New Roman"/>
          <w:position w:val="-28"/>
          <w:sz w:val="20"/>
          <w:szCs w:val="20"/>
        </w:rPr>
        <w:object w:dxaOrig="420" w:dyaOrig="740">
          <v:shape id="_x0000_i1050" type="#_x0000_t75" style="width:21.2pt;height:36.7pt" o:ole="">
            <v:imagedata r:id="rId55" o:title=""/>
          </v:shape>
          <o:OLEObject Type="Embed" ProgID="Equation.3" ShapeID="_x0000_i1050" DrawAspect="Content" ObjectID="_1459790715" r:id="rId56"/>
        </w:object>
      </w:r>
      <w:r w:rsidRPr="005B2542">
        <w:rPr>
          <w:rFonts w:ascii="Times New Roman" w:hAnsi="Times New Roman" w:cs="Times New Roman"/>
          <w:sz w:val="20"/>
          <w:szCs w:val="20"/>
        </w:rPr>
        <w:t xml:space="preserve"> , </w:t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  <w:t>(9)</w:t>
      </w:r>
    </w:p>
    <w:p w:rsidR="00485EB9" w:rsidRPr="005B2542" w:rsidRDefault="00485EB9" w:rsidP="00485EB9">
      <w:pPr>
        <w:pStyle w:val="21"/>
        <w:spacing w:line="240" w:lineRule="auto"/>
        <w:ind w:firstLine="0"/>
        <w:rPr>
          <w:sz w:val="20"/>
        </w:rPr>
      </w:pPr>
      <w:r w:rsidRPr="005B2542">
        <w:rPr>
          <w:sz w:val="20"/>
        </w:rPr>
        <w:t xml:space="preserve">где   </w:t>
      </w:r>
      <w:r w:rsidRPr="005B2542">
        <w:rPr>
          <w:i/>
          <w:iCs/>
          <w:sz w:val="20"/>
          <w:lang w:val="en-US"/>
        </w:rPr>
        <w:t>n</w:t>
      </w:r>
      <w:r w:rsidRPr="005B2542">
        <w:rPr>
          <w:sz w:val="20"/>
        </w:rPr>
        <w:t xml:space="preserve"> - число </w:t>
      </w:r>
      <w:proofErr w:type="gramStart"/>
      <w:r w:rsidRPr="005B2542">
        <w:rPr>
          <w:sz w:val="20"/>
        </w:rPr>
        <w:t>резиновых</w:t>
      </w:r>
      <w:proofErr w:type="gramEnd"/>
      <w:r w:rsidRPr="005B2542">
        <w:rPr>
          <w:sz w:val="20"/>
        </w:rPr>
        <w:t xml:space="preserve"> </w:t>
      </w:r>
      <w:proofErr w:type="spellStart"/>
      <w:r w:rsidRPr="005B2542">
        <w:rPr>
          <w:sz w:val="20"/>
        </w:rPr>
        <w:t>виброизоляторов</w:t>
      </w:r>
      <w:proofErr w:type="spellEnd"/>
      <w:r w:rsidRPr="005B2542">
        <w:rPr>
          <w:sz w:val="20"/>
        </w:rPr>
        <w:t>.</w:t>
      </w:r>
    </w:p>
    <w:p w:rsidR="00485EB9" w:rsidRPr="005B2542" w:rsidRDefault="00485EB9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 xml:space="preserve">Высоту </w:t>
      </w:r>
      <w:proofErr w:type="spellStart"/>
      <w:r w:rsidRPr="005B2542">
        <w:rPr>
          <w:rFonts w:ascii="Times New Roman" w:hAnsi="Times New Roman" w:cs="Times New Roman"/>
          <w:sz w:val="20"/>
          <w:szCs w:val="20"/>
        </w:rPr>
        <w:t>виброизоляторов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определяют из уравнения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i/>
          <w:iCs/>
          <w:sz w:val="20"/>
          <w:szCs w:val="20"/>
        </w:rPr>
        <w:t>Н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из</w:t>
      </w:r>
      <w:r w:rsidRPr="005B2542">
        <w:rPr>
          <w:rFonts w:ascii="Times New Roman" w:hAnsi="Times New Roman" w:cs="Times New Roman"/>
          <w:sz w:val="20"/>
          <w:szCs w:val="20"/>
        </w:rPr>
        <w:t xml:space="preserve"> = </w:t>
      </w:r>
      <w:r w:rsidRPr="005B2542">
        <w:rPr>
          <w:rFonts w:ascii="Times New Roman" w:hAnsi="Times New Roman" w:cs="Times New Roman"/>
          <w:position w:val="-26"/>
          <w:sz w:val="20"/>
          <w:szCs w:val="20"/>
          <w:lang w:val="en-US"/>
        </w:rPr>
        <w:object w:dxaOrig="800" w:dyaOrig="720">
          <v:shape id="_x0000_i1051" type="#_x0000_t75" style="width:39.9pt;height:36pt" o:ole="">
            <v:imagedata r:id="rId57" o:title=""/>
          </v:shape>
          <o:OLEObject Type="Embed" ProgID="Equation.3" ShapeID="_x0000_i1051" DrawAspect="Content" ObjectID="_1459790716" r:id="rId58"/>
        </w:object>
      </w:r>
      <w:r w:rsidRPr="005B2542">
        <w:rPr>
          <w:rFonts w:ascii="Times New Roman" w:hAnsi="Times New Roman" w:cs="Times New Roman"/>
          <w:sz w:val="20"/>
          <w:szCs w:val="20"/>
        </w:rPr>
        <w:t xml:space="preserve">,  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>см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 xml:space="preserve">, </w:t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  <w:t>(10)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>где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 xml:space="preserve">    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Е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 xml:space="preserve"> - динамический модуль упругости, кг/см</w:t>
      </w:r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5B2542">
        <w:rPr>
          <w:rFonts w:ascii="Times New Roman" w:hAnsi="Times New Roman" w:cs="Times New Roman"/>
          <w:sz w:val="20"/>
          <w:szCs w:val="20"/>
        </w:rPr>
        <w:t>;</w:t>
      </w:r>
    </w:p>
    <w:p w:rsidR="00485EB9" w:rsidRPr="005B2542" w:rsidRDefault="00485EB9" w:rsidP="00485EB9">
      <w:pPr>
        <w:pStyle w:val="21"/>
        <w:spacing w:line="240" w:lineRule="auto"/>
        <w:rPr>
          <w:sz w:val="20"/>
        </w:rPr>
      </w:pPr>
      <w:proofErr w:type="gramStart"/>
      <w:r w:rsidRPr="005B2542">
        <w:rPr>
          <w:i/>
          <w:iCs/>
          <w:sz w:val="20"/>
        </w:rPr>
        <w:t>К</w:t>
      </w:r>
      <w:proofErr w:type="gramEnd"/>
      <w:r w:rsidRPr="005B2542">
        <w:rPr>
          <w:sz w:val="20"/>
        </w:rPr>
        <w:t xml:space="preserve"> - необходимая суммарная жесткость </w:t>
      </w:r>
      <w:proofErr w:type="spellStart"/>
      <w:r w:rsidRPr="005B2542">
        <w:rPr>
          <w:sz w:val="20"/>
        </w:rPr>
        <w:t>виброизоляторов</w:t>
      </w:r>
      <w:proofErr w:type="spellEnd"/>
      <w:r w:rsidRPr="005B2542">
        <w:rPr>
          <w:sz w:val="20"/>
        </w:rPr>
        <w:t>, опреде</w:t>
      </w:r>
      <w:r w:rsidRPr="005B2542">
        <w:rPr>
          <w:sz w:val="20"/>
        </w:rPr>
        <w:softHyphen/>
        <w:t>ляемая по формуле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i/>
          <w:iCs/>
          <w:sz w:val="20"/>
          <w:szCs w:val="20"/>
        </w:rPr>
        <w:t>К</w:t>
      </w:r>
      <w:r w:rsidRPr="005B2542">
        <w:rPr>
          <w:rFonts w:ascii="Times New Roman" w:hAnsi="Times New Roman" w:cs="Times New Roman"/>
          <w:sz w:val="20"/>
          <w:szCs w:val="20"/>
        </w:rPr>
        <w:t xml:space="preserve"> = </w:t>
      </w:r>
      <w:r w:rsidRPr="005B2542">
        <w:rPr>
          <w:rFonts w:ascii="Times New Roman" w:hAnsi="Times New Roman" w:cs="Times New Roman"/>
          <w:position w:val="-34"/>
          <w:sz w:val="20"/>
          <w:szCs w:val="20"/>
        </w:rPr>
        <w:object w:dxaOrig="1440" w:dyaOrig="780">
          <v:shape id="_x0000_i1052" type="#_x0000_t75" style="width:1in;height:39.2pt" o:ole="">
            <v:imagedata r:id="rId59" o:title=""/>
          </v:shape>
          <o:OLEObject Type="Embed" ProgID="Equation.3" ShapeID="_x0000_i1052" DrawAspect="Content" ObjectID="_1459790717" r:id="rId60"/>
        </w:objec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 xml:space="preserve"> ,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 xml:space="preserve">  кг/см </w:t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  <w:t>(11)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 xml:space="preserve">где  </w:t>
      </w: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f</w:t>
      </w:r>
      <w:r w:rsidRPr="005B2542">
        <w:rPr>
          <w:rFonts w:ascii="Times New Roman" w:hAnsi="Times New Roman" w:cs="Times New Roman"/>
          <w:i/>
          <w:iCs/>
          <w:sz w:val="20"/>
          <w:szCs w:val="20"/>
          <w:vertAlign w:val="subscript"/>
        </w:rPr>
        <w:t>с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- необходимая частота собственных вертикальных колебаний, 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>Гц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 xml:space="preserve">; 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 xml:space="preserve">       </w:t>
      </w:r>
      <w:proofErr w:type="spellStart"/>
      <w:r w:rsidRPr="005B2542">
        <w:rPr>
          <w:rFonts w:ascii="Times New Roman" w:hAnsi="Times New Roman" w:cs="Times New Roman"/>
          <w:sz w:val="20"/>
          <w:szCs w:val="20"/>
        </w:rPr>
        <w:t>g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= 9,81 м/с</w:t>
      </w:r>
      <w:proofErr w:type="gramStart"/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>.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f</w:t>
      </w:r>
      <w:r w:rsidRPr="005B2542">
        <w:rPr>
          <w:rFonts w:ascii="Times New Roman" w:hAnsi="Times New Roman" w:cs="Times New Roman"/>
          <w:i/>
          <w:iCs/>
          <w:sz w:val="20"/>
          <w:szCs w:val="20"/>
          <w:vertAlign w:val="subscript"/>
        </w:rPr>
        <w:t>с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 = </w:t>
      </w:r>
      <w:r w:rsidRPr="005B2542">
        <w:rPr>
          <w:rFonts w:ascii="Times New Roman" w:hAnsi="Times New Roman" w:cs="Times New Roman"/>
          <w:position w:val="-28"/>
          <w:sz w:val="20"/>
          <w:szCs w:val="20"/>
        </w:rPr>
        <w:object w:dxaOrig="300" w:dyaOrig="720">
          <v:shape id="_x0000_i1053" type="#_x0000_t75" style="width:15.2pt;height:36pt" o:ole="">
            <v:imagedata r:id="rId61" o:title=""/>
          </v:shape>
          <o:OLEObject Type="Embed" ProgID="Equation.3" ShapeID="_x0000_i1053" DrawAspect="Content" ObjectID="_1459790718" r:id="rId62"/>
        </w:objec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 xml:space="preserve"> ,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 xml:space="preserve"> Гц</w:t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  <w:t>(12)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 xml:space="preserve">где </w:t>
      </w: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f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- основная расчетная частота вынуждающей силы, определяемая по формуле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f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=  </w:t>
      </w:r>
      <w:r w:rsidRPr="005B2542">
        <w:rPr>
          <w:rFonts w:ascii="Times New Roman" w:hAnsi="Times New Roman" w:cs="Times New Roman"/>
          <w:i/>
          <w:iCs/>
          <w:sz w:val="20"/>
          <w:szCs w:val="20"/>
          <w:lang w:val="en-US"/>
        </w:rPr>
        <w:t>n</w:t>
      </w:r>
      <w:r w:rsidRPr="005B2542">
        <w:rPr>
          <w:rFonts w:ascii="Times New Roman" w:hAnsi="Times New Roman" w:cs="Times New Roman"/>
          <w:sz w:val="20"/>
          <w:szCs w:val="20"/>
        </w:rPr>
        <w:t xml:space="preserve">/60, Гц, где </w:t>
      </w: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n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– частота вращения вала электродвигателя, 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>об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>/мин;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i/>
          <w:iCs/>
          <w:sz w:val="20"/>
          <w:szCs w:val="20"/>
        </w:rPr>
        <w:sym w:font="Symbol" w:char="F061"/>
      </w:r>
      <w:r w:rsidRPr="005B2542">
        <w:rPr>
          <w:rFonts w:ascii="Times New Roman" w:hAnsi="Times New Roman" w:cs="Times New Roman"/>
          <w:sz w:val="20"/>
          <w:szCs w:val="20"/>
        </w:rPr>
        <w:t xml:space="preserve"> - коэффициент виброизоляции, рекомендуют принимать при динамической балансировке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sym w:font="Symbol" w:char="F061"/>
      </w:r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r w:rsidRPr="005B2542">
        <w:rPr>
          <w:rFonts w:ascii="Times New Roman" w:hAnsi="Times New Roman" w:cs="Times New Roman"/>
          <w:sz w:val="20"/>
          <w:szCs w:val="20"/>
        </w:rPr>
        <w:sym w:font="Symbol" w:char="F0B3"/>
      </w:r>
      <w:r w:rsidRPr="005B2542">
        <w:rPr>
          <w:rFonts w:ascii="Times New Roman" w:hAnsi="Times New Roman" w:cs="Times New Roman"/>
          <w:sz w:val="20"/>
          <w:szCs w:val="20"/>
        </w:rPr>
        <w:t xml:space="preserve"> 3.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 xml:space="preserve">Для устойчивой работы </w:t>
      </w:r>
      <w:proofErr w:type="spellStart"/>
      <w:r w:rsidRPr="005B2542">
        <w:rPr>
          <w:rFonts w:ascii="Times New Roman" w:hAnsi="Times New Roman" w:cs="Times New Roman"/>
          <w:sz w:val="20"/>
          <w:szCs w:val="20"/>
        </w:rPr>
        <w:t>виброизоляторов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при их выборе необходимо выполнить следующие условия: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 xml:space="preserve">1) для агрегатов с расчетной частотой вращения от 350 до 500  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>об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 xml:space="preserve">/мин </w:t>
      </w: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f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max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r w:rsidRPr="005B2542">
        <w:rPr>
          <w:rFonts w:ascii="Times New Roman" w:hAnsi="Times New Roman" w:cs="Times New Roman"/>
          <w:sz w:val="20"/>
          <w:szCs w:val="20"/>
        </w:rPr>
        <w:sym w:font="Symbol" w:char="F0A3"/>
      </w:r>
      <w:r w:rsidRPr="005B2542">
        <w:rPr>
          <w:rFonts w:ascii="Times New Roman" w:hAnsi="Times New Roman" w:cs="Times New Roman"/>
          <w:sz w:val="20"/>
          <w:szCs w:val="20"/>
        </w:rPr>
        <w:t xml:space="preserve"> 0,43 </w:t>
      </w:r>
      <w:r w:rsidRPr="005B2542">
        <w:rPr>
          <w:rFonts w:ascii="Times New Roman" w:hAnsi="Times New Roman" w:cs="Times New Roman"/>
          <w:i/>
          <w:iCs/>
          <w:sz w:val="20"/>
          <w:szCs w:val="20"/>
          <w:lang w:val="en-US"/>
        </w:rPr>
        <w:t>f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Pr="005B2542">
        <w:rPr>
          <w:rFonts w:ascii="Times New Roman" w:hAnsi="Times New Roman" w:cs="Times New Roman"/>
          <w:sz w:val="20"/>
          <w:szCs w:val="20"/>
        </w:rPr>
        <w:t>,</w:t>
      </w:r>
    </w:p>
    <w:p w:rsidR="00485EB9" w:rsidRPr="005B2542" w:rsidRDefault="00485EB9" w:rsidP="00485EB9">
      <w:pPr>
        <w:tabs>
          <w:tab w:val="left" w:pos="5230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 xml:space="preserve">2) с   частотой  500 &lt; </w:t>
      </w: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n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r w:rsidRPr="005B2542">
        <w:rPr>
          <w:rFonts w:ascii="Times New Roman" w:hAnsi="Times New Roman" w:cs="Times New Roman"/>
          <w:sz w:val="20"/>
          <w:szCs w:val="20"/>
        </w:rPr>
        <w:sym w:font="Symbol" w:char="F0A3"/>
      </w:r>
      <w:r w:rsidRPr="005B2542">
        <w:rPr>
          <w:rFonts w:ascii="Times New Roman" w:hAnsi="Times New Roman" w:cs="Times New Roman"/>
          <w:sz w:val="20"/>
          <w:szCs w:val="20"/>
        </w:rPr>
        <w:t xml:space="preserve"> 1000 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>об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 xml:space="preserve">/мин  </w:t>
      </w: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f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max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= 0,4 </w:t>
      </w:r>
      <w:r w:rsidRPr="005B2542">
        <w:rPr>
          <w:rFonts w:ascii="Times New Roman" w:hAnsi="Times New Roman" w:cs="Times New Roman"/>
          <w:i/>
          <w:iCs/>
          <w:sz w:val="20"/>
          <w:szCs w:val="20"/>
          <w:lang w:val="en-US"/>
        </w:rPr>
        <w:t>f</w:t>
      </w:r>
      <w:r w:rsidRPr="005B2542">
        <w:rPr>
          <w:rFonts w:ascii="Times New Roman" w:hAnsi="Times New Roman" w:cs="Times New Roman"/>
          <w:sz w:val="20"/>
          <w:szCs w:val="20"/>
        </w:rPr>
        <w:t xml:space="preserve"> ,</w:t>
      </w:r>
    </w:p>
    <w:p w:rsidR="00485EB9" w:rsidRPr="005B2542" w:rsidRDefault="00485EB9" w:rsidP="00485EB9">
      <w:pPr>
        <w:tabs>
          <w:tab w:val="left" w:pos="4390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 xml:space="preserve">3) для быстроходных агрегатов с частотой свыше 1000 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>об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>/мин 0,2</w:t>
      </w:r>
      <w:r w:rsidRPr="005B2542">
        <w:rPr>
          <w:rFonts w:ascii="Times New Roman" w:hAnsi="Times New Roman" w:cs="Times New Roman"/>
          <w:sz w:val="20"/>
          <w:szCs w:val="20"/>
        </w:rPr>
        <w:sym w:font="Symbol" w:char="F0A3"/>
      </w:r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5B2542">
        <w:rPr>
          <w:rFonts w:ascii="Times New Roman" w:hAnsi="Times New Roman" w:cs="Times New Roman"/>
          <w:sz w:val="20"/>
          <w:szCs w:val="20"/>
        </w:rPr>
        <w:t>f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max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r w:rsidRPr="005B2542">
        <w:rPr>
          <w:rFonts w:ascii="Times New Roman" w:hAnsi="Times New Roman" w:cs="Times New Roman"/>
          <w:sz w:val="20"/>
          <w:szCs w:val="20"/>
        </w:rPr>
        <w:sym w:font="Symbol" w:char="F0A3"/>
      </w:r>
      <w:r w:rsidRPr="005B2542">
        <w:rPr>
          <w:rFonts w:ascii="Times New Roman" w:hAnsi="Times New Roman" w:cs="Times New Roman"/>
          <w:sz w:val="20"/>
          <w:szCs w:val="20"/>
        </w:rPr>
        <w:t xml:space="preserve"> 0,33 </w:t>
      </w:r>
      <w:r w:rsidRPr="005B2542">
        <w:rPr>
          <w:rFonts w:ascii="Times New Roman" w:hAnsi="Times New Roman" w:cs="Times New Roman"/>
          <w:i/>
          <w:iCs/>
          <w:sz w:val="20"/>
          <w:szCs w:val="20"/>
          <w:lang w:val="en-US"/>
        </w:rPr>
        <w:t>f</w:t>
      </w:r>
      <w:r w:rsidRPr="005B2542">
        <w:rPr>
          <w:rFonts w:ascii="Times New Roman" w:hAnsi="Times New Roman" w:cs="Times New Roman"/>
          <w:sz w:val="20"/>
          <w:szCs w:val="20"/>
        </w:rPr>
        <w:t>.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>Эффективность виброизоляции (снижение ее уровня) на резиновых опорах рассчитывается по формуле: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sym w:font="Symbol" w:char="F044"/>
      </w:r>
      <w:r w:rsidRPr="005B2542">
        <w:rPr>
          <w:rFonts w:ascii="Times New Roman" w:hAnsi="Times New Roman" w:cs="Times New Roman"/>
          <w:i/>
          <w:iCs/>
          <w:sz w:val="20"/>
          <w:szCs w:val="20"/>
          <w:lang w:val="en-US"/>
        </w:rPr>
        <w:t>L</w:t>
      </w:r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 xml:space="preserve">= </w:t>
      </w:r>
      <w:proofErr w:type="gramEnd"/>
      <w:r w:rsidRPr="005B2542">
        <w:rPr>
          <w:rFonts w:ascii="Times New Roman" w:hAnsi="Times New Roman" w:cs="Times New Roman"/>
          <w:position w:val="-40"/>
          <w:sz w:val="20"/>
          <w:szCs w:val="20"/>
          <w:lang w:val="en-US"/>
        </w:rPr>
        <w:object w:dxaOrig="1780" w:dyaOrig="940">
          <v:shape id="_x0000_i1054" type="#_x0000_t75" style="width:89.3pt;height:47.3pt" o:ole="">
            <v:imagedata r:id="rId63" o:title=""/>
          </v:shape>
          <o:OLEObject Type="Embed" ProgID="Equation.3" ShapeID="_x0000_i1054" DrawAspect="Content" ObjectID="_1459790719" r:id="rId64"/>
        </w:object>
      </w:r>
      <w:r w:rsidRPr="005B2542">
        <w:rPr>
          <w:rFonts w:ascii="Times New Roman" w:hAnsi="Times New Roman" w:cs="Times New Roman"/>
          <w:sz w:val="20"/>
          <w:szCs w:val="20"/>
        </w:rPr>
        <w:t>, дБ</w:t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  <w:t>(13)</w:t>
      </w: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 xml:space="preserve">Сопоставляя полученный результат с требуемым уровнем снижения вибрации </w:t>
      </w:r>
      <w:r w:rsidRPr="005B2542">
        <w:rPr>
          <w:rFonts w:ascii="Times New Roman" w:hAnsi="Times New Roman" w:cs="Times New Roman"/>
          <w:sz w:val="20"/>
          <w:szCs w:val="20"/>
        </w:rPr>
        <w:sym w:font="Symbol" w:char="F044"/>
      </w:r>
      <w:r w:rsidRPr="005B2542">
        <w:rPr>
          <w:rFonts w:ascii="Times New Roman" w:hAnsi="Times New Roman" w:cs="Times New Roman"/>
          <w:i/>
          <w:iCs/>
          <w:sz w:val="20"/>
          <w:szCs w:val="20"/>
          <w:lang w:val="en-US"/>
        </w:rPr>
        <w:t>L</w:t>
      </w:r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r w:rsidRPr="005B2542">
        <w:rPr>
          <w:rFonts w:ascii="Times New Roman" w:hAnsi="Times New Roman" w:cs="Times New Roman"/>
          <w:sz w:val="20"/>
          <w:szCs w:val="20"/>
        </w:rPr>
        <w:sym w:font="Symbol" w:char="F0B3"/>
      </w:r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r w:rsidRPr="005B2542">
        <w:rPr>
          <w:rFonts w:ascii="Times New Roman" w:hAnsi="Times New Roman" w:cs="Times New Roman"/>
          <w:sz w:val="20"/>
          <w:szCs w:val="20"/>
        </w:rPr>
        <w:sym w:font="Symbol" w:char="F044"/>
      </w:r>
      <w:r w:rsidRPr="005B2542">
        <w:rPr>
          <w:rFonts w:ascii="Times New Roman" w:hAnsi="Times New Roman" w:cs="Times New Roman"/>
          <w:i/>
          <w:iCs/>
          <w:sz w:val="20"/>
          <w:szCs w:val="20"/>
          <w:lang w:val="en-US"/>
        </w:rPr>
        <w:t>L</w:t>
      </w:r>
      <w:proofErr w:type="spellStart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тр</w:t>
      </w:r>
      <w:proofErr w:type="spellEnd"/>
      <w:r w:rsidRPr="005B2542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Pr="005B2542">
        <w:rPr>
          <w:rFonts w:ascii="Times New Roman" w:hAnsi="Times New Roman" w:cs="Times New Roman"/>
          <w:sz w:val="20"/>
          <w:szCs w:val="20"/>
        </w:rPr>
        <w:t xml:space="preserve">делаем вывод о возможности использования виброизоляции с помощью 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>резиновых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5B2542">
        <w:rPr>
          <w:rFonts w:ascii="Times New Roman" w:hAnsi="Times New Roman" w:cs="Times New Roman"/>
          <w:sz w:val="20"/>
          <w:szCs w:val="20"/>
        </w:rPr>
        <w:t>виброизоляторов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>.</w:t>
      </w:r>
    </w:p>
    <w:p w:rsidR="00485EB9" w:rsidRPr="005B2542" w:rsidRDefault="00485EB9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  <w:u w:val="single"/>
        </w:rPr>
        <w:t>Задача 1.</w:t>
      </w:r>
      <w:r w:rsidRPr="005B2542">
        <w:rPr>
          <w:rFonts w:ascii="Times New Roman" w:hAnsi="Times New Roman" w:cs="Times New Roman"/>
          <w:sz w:val="20"/>
          <w:szCs w:val="20"/>
        </w:rPr>
        <w:t xml:space="preserve"> Определить требуемый уровень снижения шума в цехе </w:t>
      </w:r>
      <w:r w:rsidRPr="005B2542">
        <w:rPr>
          <w:rFonts w:ascii="Times New Roman" w:hAnsi="Times New Roman" w:cs="Times New Roman"/>
          <w:sz w:val="20"/>
          <w:szCs w:val="20"/>
        </w:rPr>
        <w:sym w:font="Symbol" w:char="F044"/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 xml:space="preserve">L </w:t>
      </w:r>
      <w:r w:rsidRPr="005B2542">
        <w:rPr>
          <w:rFonts w:ascii="Times New Roman" w:hAnsi="Times New Roman" w:cs="Times New Roman"/>
          <w:sz w:val="20"/>
          <w:szCs w:val="20"/>
        </w:rPr>
        <w:t xml:space="preserve">(дБ), в котором находится 4 агрегата, создающие шум со следующими уровнями: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L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1</w:t>
      </w:r>
      <w:r w:rsidRPr="005B2542">
        <w:rPr>
          <w:rFonts w:ascii="Times New Roman" w:hAnsi="Times New Roman" w:cs="Times New Roman"/>
          <w:sz w:val="20"/>
          <w:szCs w:val="20"/>
        </w:rPr>
        <w:t xml:space="preserve">;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L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5B2542">
        <w:rPr>
          <w:rFonts w:ascii="Times New Roman" w:hAnsi="Times New Roman" w:cs="Times New Roman"/>
          <w:sz w:val="20"/>
          <w:szCs w:val="20"/>
        </w:rPr>
        <w:t xml:space="preserve">;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L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3</w:t>
      </w:r>
      <w:r w:rsidRPr="005B2542">
        <w:rPr>
          <w:rFonts w:ascii="Times New Roman" w:hAnsi="Times New Roman" w:cs="Times New Roman"/>
          <w:sz w:val="20"/>
          <w:szCs w:val="20"/>
        </w:rPr>
        <w:t xml:space="preserve">;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L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4</w:t>
      </w:r>
      <w:r w:rsidRPr="005B2542">
        <w:rPr>
          <w:rFonts w:ascii="Times New Roman" w:hAnsi="Times New Roman" w:cs="Times New Roman"/>
          <w:sz w:val="20"/>
          <w:szCs w:val="20"/>
        </w:rPr>
        <w:t xml:space="preserve">.  </w:t>
      </w:r>
      <w:proofErr w:type="spellStart"/>
      <w:proofErr w:type="gram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L</w:t>
      </w:r>
      <w:proofErr w:type="gramEnd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доп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= 80 дБ.</w:t>
      </w:r>
    </w:p>
    <w:tbl>
      <w:tblPr>
        <w:tblW w:w="8280" w:type="dxa"/>
        <w:tblInd w:w="108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440"/>
        <w:gridCol w:w="1320"/>
        <w:gridCol w:w="1320"/>
        <w:gridCol w:w="1320"/>
        <w:gridCol w:w="1560"/>
        <w:gridCol w:w="1320"/>
      </w:tblGrid>
      <w:tr w:rsidR="00485EB9" w:rsidRPr="005B2542" w:rsidTr="00485EB9">
        <w:trPr>
          <w:cantSplit/>
        </w:trPr>
        <w:tc>
          <w:tcPr>
            <w:tcW w:w="14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Параметры</w:t>
            </w:r>
          </w:p>
        </w:tc>
        <w:tc>
          <w:tcPr>
            <w:tcW w:w="68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Варианты исходных данных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L</w:t>
            </w:r>
            <w:r w:rsidRPr="005B254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 дБ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L</w:t>
            </w:r>
            <w:r w:rsidRPr="005B254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 дБ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94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87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L</w:t>
            </w:r>
            <w:r w:rsidRPr="005B254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 дБ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91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88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L</w:t>
            </w:r>
            <w:r w:rsidRPr="005B254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 дБ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84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94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92</w:t>
            </w:r>
          </w:p>
        </w:tc>
      </w:tr>
    </w:tbl>
    <w:p w:rsidR="00485EB9" w:rsidRPr="005B2542" w:rsidRDefault="00485EB9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  <w:u w:val="single"/>
        </w:rPr>
        <w:t>Задача 2.</w:t>
      </w:r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 xml:space="preserve">Определить ожидаемый уровень звукового давления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 xml:space="preserve">L </w:t>
      </w:r>
      <w:r w:rsidRPr="005B2542">
        <w:rPr>
          <w:rFonts w:ascii="Times New Roman" w:hAnsi="Times New Roman" w:cs="Times New Roman"/>
          <w:sz w:val="20"/>
          <w:szCs w:val="20"/>
        </w:rPr>
        <w:t>(дБ) уста</w:t>
      </w:r>
      <w:r w:rsidRPr="005B2542">
        <w:rPr>
          <w:rFonts w:ascii="Times New Roman" w:hAnsi="Times New Roman" w:cs="Times New Roman"/>
          <w:sz w:val="20"/>
          <w:szCs w:val="20"/>
        </w:rPr>
        <w:softHyphen/>
        <w:t xml:space="preserve">новки при использовании звукоизолирующего устройства (металлического кожуха толщиной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sym w:font="Symbol" w:char="F064"/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1</w:t>
      </w:r>
      <w:r w:rsidRPr="005B2542">
        <w:rPr>
          <w:rFonts w:ascii="Times New Roman" w:hAnsi="Times New Roman" w:cs="Times New Roman"/>
          <w:sz w:val="20"/>
          <w:szCs w:val="20"/>
        </w:rPr>
        <w:t xml:space="preserve"> (м) с внутренней облицовкой из войлока толщиной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sym w:font="Symbol" w:char="F064"/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5B2542">
        <w:rPr>
          <w:rFonts w:ascii="Times New Roman" w:hAnsi="Times New Roman" w:cs="Times New Roman"/>
          <w:sz w:val="20"/>
          <w:szCs w:val="20"/>
        </w:rPr>
        <w:t xml:space="preserve"> (м).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 xml:space="preserve"> Коэффициент звукопоглощения технического войлока 0,4; коэффи</w:t>
      </w:r>
      <w:r w:rsidRPr="005B2542">
        <w:rPr>
          <w:rFonts w:ascii="Times New Roman" w:hAnsi="Times New Roman" w:cs="Times New Roman"/>
          <w:sz w:val="20"/>
          <w:szCs w:val="20"/>
        </w:rPr>
        <w:softHyphen/>
        <w:t xml:space="preserve">циент </w:t>
      </w:r>
      <w:r w:rsidRPr="005B2542">
        <w:rPr>
          <w:rFonts w:ascii="Times New Roman" w:hAnsi="Times New Roman" w:cs="Times New Roman"/>
          <w:sz w:val="20"/>
          <w:szCs w:val="20"/>
        </w:rPr>
        <w:lastRenderedPageBreak/>
        <w:t>звукопоглощения металлического кожуха 0,01. Плотность стали при</w:t>
      </w:r>
      <w:r w:rsidRPr="005B2542">
        <w:rPr>
          <w:rFonts w:ascii="Times New Roman" w:hAnsi="Times New Roman" w:cs="Times New Roman"/>
          <w:sz w:val="20"/>
          <w:szCs w:val="20"/>
        </w:rPr>
        <w:softHyphen/>
        <w:t>нять равной 7900 кг/м</w:t>
      </w:r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5B2542">
        <w:rPr>
          <w:rFonts w:ascii="Times New Roman" w:hAnsi="Times New Roman" w:cs="Times New Roman"/>
          <w:sz w:val="20"/>
          <w:szCs w:val="20"/>
        </w:rPr>
        <w:t>, плотность технического войлока 330 кг/м</w:t>
      </w:r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5B2542">
        <w:rPr>
          <w:rFonts w:ascii="Times New Roman" w:hAnsi="Times New Roman" w:cs="Times New Roman"/>
          <w:sz w:val="20"/>
          <w:szCs w:val="20"/>
        </w:rPr>
        <w:t>.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440"/>
        <w:gridCol w:w="1320"/>
        <w:gridCol w:w="1320"/>
        <w:gridCol w:w="1320"/>
        <w:gridCol w:w="1560"/>
        <w:gridCol w:w="1320"/>
      </w:tblGrid>
      <w:tr w:rsidR="00485EB9" w:rsidRPr="005B2542" w:rsidTr="00485EB9">
        <w:trPr>
          <w:cantSplit/>
        </w:trPr>
        <w:tc>
          <w:tcPr>
            <w:tcW w:w="14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Параметры</w:t>
            </w:r>
          </w:p>
        </w:tc>
        <w:tc>
          <w:tcPr>
            <w:tcW w:w="68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Варианты исходных данных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Уровень зву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softHyphen/>
              <w:t>кового дав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softHyphen/>
              <w:t>ления уста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softHyphen/>
              <w:t>новленный, дБ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110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105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 xml:space="preserve">Частота  шума, </w:t>
            </w:r>
            <w:proofErr w:type="gramStart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Гц</w:t>
            </w:r>
            <w:proofErr w:type="gramEnd"/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800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900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3500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500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 xml:space="preserve">Толщина </w:t>
            </w:r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sym w:font="Symbol" w:char="F064"/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proofErr w:type="gramStart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  <w:proofErr w:type="gramEnd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: для стали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0,001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0,01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0,005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0,015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0,025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для  войлока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0,01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0,01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0,05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0,025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0,015</w:t>
            </w:r>
          </w:p>
        </w:tc>
      </w:tr>
    </w:tbl>
    <w:p w:rsidR="00485EB9" w:rsidRPr="005B2542" w:rsidRDefault="00485EB9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  <w:u w:val="single"/>
        </w:rPr>
        <w:t xml:space="preserve">Задача 3. </w:t>
      </w:r>
      <w:r w:rsidRPr="005B2542">
        <w:rPr>
          <w:rFonts w:ascii="Times New Roman" w:hAnsi="Times New Roman" w:cs="Times New Roman"/>
          <w:sz w:val="20"/>
          <w:szCs w:val="20"/>
        </w:rPr>
        <w:t>Звукоизоляция кожуха на частоте</w:t>
      </w:r>
      <w:r w:rsidRPr="005B2542"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 w:rsidRPr="005B2542">
        <w:rPr>
          <w:rFonts w:ascii="Times New Roman" w:hAnsi="Times New Roman" w:cs="Times New Roman"/>
          <w:i/>
          <w:iCs/>
          <w:noProof/>
          <w:sz w:val="20"/>
          <w:szCs w:val="20"/>
          <w:lang w:val="en-US"/>
        </w:rPr>
        <w:t>f</w:t>
      </w:r>
      <w:r w:rsidRPr="005B2542">
        <w:rPr>
          <w:rFonts w:ascii="Times New Roman" w:hAnsi="Times New Roman" w:cs="Times New Roman"/>
          <w:noProof/>
          <w:sz w:val="20"/>
          <w:szCs w:val="20"/>
          <w:vertAlign w:val="subscript"/>
        </w:rPr>
        <w:t>1</w:t>
      </w:r>
      <w:r w:rsidRPr="005B2542">
        <w:rPr>
          <w:rFonts w:ascii="Times New Roman" w:hAnsi="Times New Roman" w:cs="Times New Roman"/>
          <w:sz w:val="20"/>
          <w:szCs w:val="20"/>
        </w:rPr>
        <w:t xml:space="preserve"> (Гц) составляет</w:t>
      </w:r>
      <w:r w:rsidRPr="005B2542"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 w:rsidRPr="005B2542">
        <w:rPr>
          <w:rFonts w:ascii="Times New Roman" w:hAnsi="Times New Roman" w:cs="Times New Roman"/>
          <w:i/>
          <w:iCs/>
          <w:sz w:val="20"/>
          <w:szCs w:val="20"/>
          <w:lang w:val="en-US"/>
        </w:rPr>
        <w:t>R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к1</w:t>
      </w:r>
      <w:r w:rsidRPr="005B2542">
        <w:rPr>
          <w:rFonts w:ascii="Times New Roman" w:hAnsi="Times New Roman" w:cs="Times New Roman"/>
          <w:noProof/>
          <w:sz w:val="20"/>
          <w:szCs w:val="20"/>
        </w:rPr>
        <w:t xml:space="preserve"> (</w:t>
      </w:r>
      <w:r w:rsidRPr="005B2542">
        <w:rPr>
          <w:rFonts w:ascii="Times New Roman" w:hAnsi="Times New Roman" w:cs="Times New Roman"/>
          <w:sz w:val="20"/>
          <w:szCs w:val="20"/>
        </w:rPr>
        <w:t xml:space="preserve">дБ). Найдите эффективность кожуха </w:t>
      </w:r>
      <w:r w:rsidRPr="005B2542">
        <w:rPr>
          <w:rFonts w:ascii="Times New Roman" w:hAnsi="Times New Roman" w:cs="Times New Roman"/>
          <w:i/>
          <w:iCs/>
          <w:sz w:val="20"/>
          <w:szCs w:val="20"/>
          <w:lang w:val="en-US"/>
        </w:rPr>
        <w:t>R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к2</w:t>
      </w:r>
      <w:r w:rsidRPr="005B2542">
        <w:rPr>
          <w:rFonts w:ascii="Times New Roman" w:hAnsi="Times New Roman" w:cs="Times New Roman"/>
          <w:noProof/>
          <w:sz w:val="20"/>
          <w:szCs w:val="20"/>
        </w:rPr>
        <w:t xml:space="preserve"> (</w:t>
      </w:r>
      <w:r w:rsidRPr="005B2542">
        <w:rPr>
          <w:rFonts w:ascii="Times New Roman" w:hAnsi="Times New Roman" w:cs="Times New Roman"/>
          <w:sz w:val="20"/>
          <w:szCs w:val="20"/>
        </w:rPr>
        <w:t>дБ) на частоте</w:t>
      </w:r>
      <w:r w:rsidRPr="005B2542"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 w:rsidRPr="005B2542">
        <w:rPr>
          <w:rFonts w:ascii="Times New Roman" w:hAnsi="Times New Roman" w:cs="Times New Roman"/>
          <w:i/>
          <w:iCs/>
          <w:noProof/>
          <w:sz w:val="20"/>
          <w:szCs w:val="20"/>
          <w:lang w:val="en-US"/>
        </w:rPr>
        <w:t>f</w:t>
      </w:r>
      <w:r w:rsidRPr="005B2542">
        <w:rPr>
          <w:rFonts w:ascii="Times New Roman" w:hAnsi="Times New Roman" w:cs="Times New Roman"/>
          <w:noProof/>
          <w:sz w:val="20"/>
          <w:szCs w:val="20"/>
          <w:vertAlign w:val="subscript"/>
        </w:rPr>
        <w:t>2</w:t>
      </w:r>
      <w:r w:rsidRPr="005B2542">
        <w:rPr>
          <w:rFonts w:ascii="Times New Roman" w:hAnsi="Times New Roman" w:cs="Times New Roman"/>
          <w:sz w:val="20"/>
          <w:szCs w:val="20"/>
        </w:rPr>
        <w:t xml:space="preserve"> (Гц).</w:t>
      </w:r>
    </w:p>
    <w:tbl>
      <w:tblPr>
        <w:tblW w:w="8280" w:type="dxa"/>
        <w:tblInd w:w="108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440"/>
        <w:gridCol w:w="1320"/>
        <w:gridCol w:w="1320"/>
        <w:gridCol w:w="1320"/>
        <w:gridCol w:w="1560"/>
        <w:gridCol w:w="1320"/>
      </w:tblGrid>
      <w:tr w:rsidR="00485EB9" w:rsidRPr="005B2542" w:rsidTr="00485EB9">
        <w:trPr>
          <w:cantSplit/>
        </w:trPr>
        <w:tc>
          <w:tcPr>
            <w:tcW w:w="14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Параметры</w:t>
            </w:r>
          </w:p>
        </w:tc>
        <w:tc>
          <w:tcPr>
            <w:tcW w:w="68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Варианты исходных данных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  <w:lang w:val="en-US"/>
              </w:rPr>
              <w:t>f</w:t>
            </w:r>
            <w:r w:rsidRPr="005B2542">
              <w:rPr>
                <w:rFonts w:ascii="Times New Roman" w:hAnsi="Times New Roman" w:cs="Times New Roman"/>
                <w:noProof/>
                <w:sz w:val="20"/>
                <w:szCs w:val="20"/>
                <w:vertAlign w:val="subscript"/>
              </w:rPr>
              <w:t>1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 xml:space="preserve"> , Гц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1000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500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4000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125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R</w:t>
            </w:r>
            <w:r w:rsidRPr="005B254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к1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 дБ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i/>
                <w:iCs/>
                <w:noProof/>
                <w:sz w:val="20"/>
                <w:szCs w:val="20"/>
                <w:lang w:val="en-US"/>
              </w:rPr>
              <w:t>f</w:t>
            </w:r>
            <w:r w:rsidRPr="005B2542">
              <w:rPr>
                <w:rFonts w:ascii="Times New Roman" w:hAnsi="Times New Roman" w:cs="Times New Roman"/>
                <w:noProof/>
                <w:sz w:val="20"/>
                <w:szCs w:val="20"/>
                <w:vertAlign w:val="subscript"/>
              </w:rPr>
              <w:t>2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 дБ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125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500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1000</w:t>
            </w:r>
          </w:p>
        </w:tc>
      </w:tr>
    </w:tbl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  <w:u w:val="single"/>
        </w:rPr>
      </w:pP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  <w:u w:val="single"/>
        </w:rPr>
        <w:t>Задача 4.</w:t>
      </w:r>
      <w:r w:rsidRPr="005B2542">
        <w:rPr>
          <w:rFonts w:ascii="Times New Roman" w:hAnsi="Times New Roman" w:cs="Times New Roman"/>
          <w:sz w:val="20"/>
          <w:szCs w:val="20"/>
        </w:rPr>
        <w:t xml:space="preserve"> Рассчитать, подобрать типоразмер и количество секций глушителя аэродинамического шума трубчатого типа, установленного на выхлопе вентилятора высокого давления ЦВ-18, уровень шума которого на частоте </w:t>
      </w: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f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(Гц) равен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L</w:t>
      </w:r>
      <w:r w:rsidRPr="005B2542">
        <w:rPr>
          <w:rFonts w:ascii="Times New Roman" w:hAnsi="Times New Roman" w:cs="Times New Roman"/>
          <w:sz w:val="20"/>
          <w:szCs w:val="20"/>
        </w:rPr>
        <w:t xml:space="preserve"> (дБ) при производительности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Q</w:t>
      </w:r>
      <w:r w:rsidRPr="005B2542">
        <w:rPr>
          <w:rFonts w:ascii="Times New Roman" w:hAnsi="Times New Roman" w:cs="Times New Roman"/>
          <w:sz w:val="20"/>
          <w:szCs w:val="20"/>
        </w:rPr>
        <w:t xml:space="preserve"> (м</w:t>
      </w:r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5B2542">
        <w:rPr>
          <w:rFonts w:ascii="Times New Roman" w:hAnsi="Times New Roman" w:cs="Times New Roman"/>
          <w:sz w:val="20"/>
          <w:szCs w:val="20"/>
        </w:rPr>
        <w:t>/ч). Секции глушителя длиной 500 мм соединяются между собой при помощи фланцев. Скорость воздуха в проходном сечении глушителя для предотвращения осе</w:t>
      </w:r>
      <w:r w:rsidRPr="005B2542">
        <w:rPr>
          <w:rFonts w:ascii="Times New Roman" w:hAnsi="Times New Roman" w:cs="Times New Roman"/>
          <w:sz w:val="20"/>
          <w:szCs w:val="20"/>
        </w:rPr>
        <w:softHyphen/>
        <w:t>дания пыли должна находиться в пределах 15...20 м/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>с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>.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440"/>
        <w:gridCol w:w="1320"/>
        <w:gridCol w:w="1320"/>
        <w:gridCol w:w="1320"/>
        <w:gridCol w:w="1560"/>
        <w:gridCol w:w="1320"/>
      </w:tblGrid>
      <w:tr w:rsidR="00485EB9" w:rsidRPr="005B2542" w:rsidTr="00485EB9">
        <w:trPr>
          <w:cantSplit/>
        </w:trPr>
        <w:tc>
          <w:tcPr>
            <w:tcW w:w="14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Параметры</w:t>
            </w:r>
          </w:p>
        </w:tc>
        <w:tc>
          <w:tcPr>
            <w:tcW w:w="68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Варианты исходных данных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</w:t>
            </w:r>
            <w:proofErr w:type="spellEnd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 xml:space="preserve"> (Гц)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1000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500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250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125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L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 xml:space="preserve"> (дБ)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102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96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98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Q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 xml:space="preserve"> (м</w:t>
            </w:r>
            <w:r w:rsidRPr="005B254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/ч)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9000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1500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2500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10000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4000</w:t>
            </w:r>
          </w:p>
        </w:tc>
      </w:tr>
    </w:tbl>
    <w:p w:rsidR="00485EB9" w:rsidRPr="005B2542" w:rsidRDefault="00485EB9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85EB9" w:rsidRPr="005B2542" w:rsidRDefault="00485EB9" w:rsidP="00485EB9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  <w:u w:val="single"/>
        </w:rPr>
        <w:t>Задача 5.</w:t>
      </w:r>
      <w:r w:rsidRPr="005B2542">
        <w:rPr>
          <w:rFonts w:ascii="Times New Roman" w:hAnsi="Times New Roman" w:cs="Times New Roman"/>
          <w:sz w:val="20"/>
          <w:szCs w:val="20"/>
        </w:rPr>
        <w:t xml:space="preserve"> Рассчитать площадь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S</w:t>
      </w:r>
      <w:r w:rsidRPr="005B2542">
        <w:rPr>
          <w:rFonts w:ascii="Times New Roman" w:hAnsi="Times New Roman" w:cs="Times New Roman"/>
          <w:sz w:val="20"/>
          <w:szCs w:val="20"/>
        </w:rPr>
        <w:t xml:space="preserve"> (см</w:t>
      </w:r>
      <w:proofErr w:type="gramStart"/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 xml:space="preserve">) и высоту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Н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из</w:t>
      </w:r>
      <w:r w:rsidRPr="005B2542">
        <w:rPr>
          <w:rFonts w:ascii="Times New Roman" w:hAnsi="Times New Roman" w:cs="Times New Roman"/>
          <w:sz w:val="20"/>
          <w:szCs w:val="20"/>
        </w:rPr>
        <w:t xml:space="preserve"> (см) резиновых </w:t>
      </w:r>
      <w:proofErr w:type="spellStart"/>
      <w:r w:rsidRPr="005B2542">
        <w:rPr>
          <w:rFonts w:ascii="Times New Roman" w:hAnsi="Times New Roman" w:cs="Times New Roman"/>
          <w:sz w:val="20"/>
          <w:szCs w:val="20"/>
        </w:rPr>
        <w:t>виброизоляторов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в виде ребристых плит устанавливаемых по углам опорной рамы, на которой расположен электродвигатель с частотой вращения </w:t>
      </w: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n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(об/мин). Масса установки с опорной рамой </w:t>
      </w:r>
      <w:proofErr w:type="gram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Р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 xml:space="preserve"> (кг). Динамический модуль упругости резины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Е</w:t>
      </w:r>
      <w:r w:rsidRPr="005B2542">
        <w:rPr>
          <w:rFonts w:ascii="Times New Roman" w:hAnsi="Times New Roman" w:cs="Times New Roman"/>
          <w:sz w:val="20"/>
          <w:szCs w:val="20"/>
        </w:rPr>
        <w:t xml:space="preserve"> = 40 кг/см</w:t>
      </w:r>
      <w:proofErr w:type="gramStart"/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 xml:space="preserve">, допустимая нагрузка </w:t>
      </w:r>
      <w:r w:rsidRPr="005B2542">
        <w:rPr>
          <w:rFonts w:ascii="Times New Roman" w:hAnsi="Times New Roman" w:cs="Times New Roman"/>
          <w:i/>
          <w:iCs/>
          <w:sz w:val="20"/>
          <w:szCs w:val="20"/>
          <w:lang w:val="en-US"/>
        </w:rPr>
        <w:t>F</w:t>
      </w:r>
      <w:proofErr w:type="spellStart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доп</w:t>
      </w:r>
      <w:proofErr w:type="spellEnd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 xml:space="preserve"> </w:t>
      </w:r>
      <w:r w:rsidRPr="005B2542">
        <w:rPr>
          <w:rFonts w:ascii="Times New Roman" w:hAnsi="Times New Roman" w:cs="Times New Roman"/>
          <w:sz w:val="20"/>
          <w:szCs w:val="20"/>
        </w:rPr>
        <w:t>= 1,0 кг/см</w:t>
      </w:r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5B2542">
        <w:rPr>
          <w:rFonts w:ascii="Times New Roman" w:hAnsi="Times New Roman" w:cs="Times New Roman"/>
          <w:sz w:val="20"/>
          <w:szCs w:val="20"/>
        </w:rPr>
        <w:t xml:space="preserve">. 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440"/>
        <w:gridCol w:w="1320"/>
        <w:gridCol w:w="1320"/>
        <w:gridCol w:w="1320"/>
        <w:gridCol w:w="1560"/>
        <w:gridCol w:w="1320"/>
      </w:tblGrid>
      <w:tr w:rsidR="00485EB9" w:rsidRPr="005B2542" w:rsidTr="00485EB9">
        <w:trPr>
          <w:cantSplit/>
        </w:trPr>
        <w:tc>
          <w:tcPr>
            <w:tcW w:w="14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Параметры</w:t>
            </w:r>
          </w:p>
        </w:tc>
        <w:tc>
          <w:tcPr>
            <w:tcW w:w="68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Варианты исходных данных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n</w:t>
            </w:r>
            <w:proofErr w:type="spellEnd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gramStart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об</w:t>
            </w:r>
            <w:proofErr w:type="gramEnd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/мин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1000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1500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1600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1800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pStyle w:val="3"/>
              <w:spacing w:before="0"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gramStart"/>
            <w:r w:rsidRPr="005B2542">
              <w:rPr>
                <w:rFonts w:ascii="Times New Roman" w:hAnsi="Times New Roman" w:cs="Times New Roman"/>
                <w:i/>
                <w:iCs/>
                <w:color w:val="auto"/>
                <w:sz w:val="20"/>
                <w:szCs w:val="20"/>
              </w:rPr>
              <w:t>Р</w:t>
            </w:r>
            <w:proofErr w:type="gramEnd"/>
            <w:r w:rsidRPr="005B254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, кг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pStyle w:val="3"/>
              <w:spacing w:before="0"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pStyle w:val="3"/>
              <w:spacing w:before="0"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pStyle w:val="3"/>
              <w:spacing w:before="0"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500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pStyle w:val="3"/>
              <w:spacing w:before="0"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500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485EB9">
            <w:pPr>
              <w:pStyle w:val="3"/>
              <w:spacing w:before="0"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600</w:t>
            </w:r>
          </w:p>
        </w:tc>
      </w:tr>
    </w:tbl>
    <w:p w:rsidR="00485EB9" w:rsidRPr="005B2542" w:rsidRDefault="00485EB9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85EB9" w:rsidRPr="005B2542" w:rsidRDefault="00485EB9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85EB9" w:rsidRPr="005B2542" w:rsidRDefault="00485EB9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85EB9" w:rsidRPr="005B2542" w:rsidRDefault="00485EB9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85EB9" w:rsidRPr="005B2542" w:rsidRDefault="00485EB9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85EB9" w:rsidRPr="005B2542" w:rsidRDefault="00485EB9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85EB9" w:rsidRDefault="00485EB9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5B2542" w:rsidRDefault="005B2542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5B2542" w:rsidRDefault="005B2542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5B2542" w:rsidRDefault="005B2542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5B2542" w:rsidRDefault="005B2542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5B2542" w:rsidRDefault="005B2542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5B2542" w:rsidRDefault="005B2542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5B2542" w:rsidRDefault="005B2542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85EB9" w:rsidRDefault="00485EB9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5B2542" w:rsidRPr="005B2542" w:rsidRDefault="005B2542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85EB9" w:rsidRPr="005B2542" w:rsidRDefault="00485EB9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85EB9" w:rsidRPr="005B2542" w:rsidRDefault="00485EB9" w:rsidP="00485E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85EB9" w:rsidRPr="005B2542" w:rsidRDefault="008A629C" w:rsidP="008A629C">
      <w:pPr>
        <w:pStyle w:val="1"/>
        <w:spacing w:before="0"/>
        <w:jc w:val="center"/>
        <w:rPr>
          <w:rFonts w:ascii="Times New Roman" w:hAnsi="Times New Roman" w:cs="Times New Roman"/>
          <w:b w:val="0"/>
          <w:color w:val="auto"/>
          <w:sz w:val="20"/>
          <w:szCs w:val="20"/>
        </w:rPr>
      </w:pPr>
      <w:r w:rsidRPr="005B2542">
        <w:rPr>
          <w:rFonts w:ascii="Times New Roman" w:hAnsi="Times New Roman" w:cs="Times New Roman"/>
          <w:b w:val="0"/>
          <w:color w:val="auto"/>
          <w:sz w:val="20"/>
          <w:szCs w:val="20"/>
        </w:rPr>
        <w:lastRenderedPageBreak/>
        <w:t xml:space="preserve">Занятие 5. </w:t>
      </w:r>
      <w:r w:rsidR="00485EB9" w:rsidRPr="005B2542">
        <w:rPr>
          <w:rFonts w:ascii="Times New Roman" w:hAnsi="Times New Roman" w:cs="Times New Roman"/>
          <w:b w:val="0"/>
          <w:color w:val="auto"/>
          <w:sz w:val="20"/>
          <w:szCs w:val="20"/>
        </w:rPr>
        <w:t>ЭЛЕКТРОБЕЗОПАСНОСТЬ</w:t>
      </w:r>
    </w:p>
    <w:p w:rsidR="00485EB9" w:rsidRPr="005B2542" w:rsidRDefault="00485EB9" w:rsidP="008A629C">
      <w:pPr>
        <w:pStyle w:val="2"/>
        <w:spacing w:after="0"/>
        <w:ind w:left="0" w:right="0"/>
        <w:jc w:val="center"/>
        <w:rPr>
          <w:sz w:val="20"/>
        </w:rPr>
      </w:pPr>
    </w:p>
    <w:p w:rsidR="00485EB9" w:rsidRPr="005B2542" w:rsidRDefault="00485EB9" w:rsidP="008A629C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>Электрическое сопротивление цепи человека</w:t>
      </w:r>
    </w:p>
    <w:p w:rsidR="00485EB9" w:rsidRPr="005B2542" w:rsidRDefault="00485EB9" w:rsidP="008A629C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i/>
          <w:iCs/>
          <w:sz w:val="20"/>
          <w:szCs w:val="20"/>
        </w:rPr>
        <w:t>R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Ч</w:t>
      </w:r>
      <w:r w:rsidRPr="005B2542">
        <w:rPr>
          <w:rFonts w:ascii="Times New Roman" w:hAnsi="Times New Roman" w:cs="Times New Roman"/>
          <w:sz w:val="20"/>
          <w:szCs w:val="20"/>
        </w:rPr>
        <w:t xml:space="preserve"> =  </w:t>
      </w:r>
      <w:proofErr w:type="spellStart"/>
      <w:proofErr w:type="gram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r</w:t>
      </w:r>
      <w:proofErr w:type="gramEnd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Ч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+ </w:t>
      </w: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r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об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+ </w:t>
      </w: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r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оп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>,</w:t>
      </w:r>
    </w:p>
    <w:p w:rsidR="00485EB9" w:rsidRPr="005B2542" w:rsidRDefault="00485EB9" w:rsidP="008A629C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 xml:space="preserve">где  </w:t>
      </w:r>
      <w:proofErr w:type="spellStart"/>
      <w:proofErr w:type="gram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r</w:t>
      </w:r>
      <w:proofErr w:type="gramEnd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Ч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>;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 xml:space="preserve"> </w:t>
      </w:r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r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об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; </w:t>
      </w: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r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оп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- соответственно сопротивление тела человека, обуви и опорной поверхности.</w:t>
      </w:r>
    </w:p>
    <w:p w:rsidR="00485EB9" w:rsidRPr="005B2542" w:rsidRDefault="00485EB9" w:rsidP="008A629C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 xml:space="preserve">При однофазном включении человека в </w:t>
      </w:r>
      <w:proofErr w:type="spellStart"/>
      <w:r w:rsidRPr="005B2542">
        <w:rPr>
          <w:rFonts w:ascii="Times New Roman" w:hAnsi="Times New Roman" w:cs="Times New Roman"/>
          <w:sz w:val="20"/>
          <w:szCs w:val="20"/>
        </w:rPr>
        <w:t>четырехпроводную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сеть с 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>заземленной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5B2542">
        <w:rPr>
          <w:rFonts w:ascii="Times New Roman" w:hAnsi="Times New Roman" w:cs="Times New Roman"/>
          <w:sz w:val="20"/>
          <w:szCs w:val="20"/>
        </w:rPr>
        <w:t>нейтралью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>, проходящей через него ток определяется:</w:t>
      </w:r>
    </w:p>
    <w:p w:rsidR="00485EB9" w:rsidRPr="005B2542" w:rsidRDefault="00485EB9" w:rsidP="008A629C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i/>
          <w:iCs/>
          <w:sz w:val="20"/>
          <w:szCs w:val="20"/>
        </w:rPr>
        <w:t>I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Ч</w:t>
      </w:r>
      <w:r w:rsidRPr="005B2542">
        <w:rPr>
          <w:rFonts w:ascii="Times New Roman" w:hAnsi="Times New Roman" w:cs="Times New Roman"/>
          <w:sz w:val="20"/>
          <w:szCs w:val="20"/>
        </w:rPr>
        <w:t xml:space="preserve"> =  </w:t>
      </w:r>
      <w:r w:rsidRPr="005B2542">
        <w:rPr>
          <w:rFonts w:ascii="Times New Roman" w:hAnsi="Times New Roman" w:cs="Times New Roman"/>
          <w:position w:val="-34"/>
          <w:sz w:val="20"/>
          <w:szCs w:val="20"/>
        </w:rPr>
        <w:object w:dxaOrig="820" w:dyaOrig="800">
          <v:shape id="_x0000_i1055" type="#_x0000_t75" style="width:41.3pt;height:39.9pt" o:ole="">
            <v:imagedata r:id="rId65" o:title=""/>
          </v:shape>
          <o:OLEObject Type="Embed" ProgID="Equation.3" ShapeID="_x0000_i1055" DrawAspect="Content" ObjectID="_1459790720" r:id="rId66"/>
        </w:objec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 xml:space="preserve"> ,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 xml:space="preserve">  А </w:t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  <w:t>(1)</w:t>
      </w:r>
    </w:p>
    <w:p w:rsidR="00485EB9" w:rsidRPr="005B2542" w:rsidRDefault="00485EB9" w:rsidP="008A629C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 xml:space="preserve">где    </w:t>
      </w: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U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ф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- фазное напряжение, 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>В</w:t>
      </w:r>
      <w:proofErr w:type="gramEnd"/>
    </w:p>
    <w:p w:rsidR="00485EB9" w:rsidRPr="005B2542" w:rsidRDefault="00485EB9" w:rsidP="008A629C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proofErr w:type="gram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r</w:t>
      </w:r>
      <w:proofErr w:type="gramEnd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о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- сопротивление рабочего заземления, Ом.</w:t>
      </w:r>
    </w:p>
    <w:p w:rsidR="00485EB9" w:rsidRPr="005B2542" w:rsidRDefault="00485EB9" w:rsidP="008A629C">
      <w:pPr>
        <w:pStyle w:val="21"/>
        <w:spacing w:line="240" w:lineRule="auto"/>
        <w:rPr>
          <w:sz w:val="20"/>
        </w:rPr>
      </w:pPr>
      <w:r w:rsidRPr="005B2542">
        <w:rPr>
          <w:sz w:val="20"/>
        </w:rPr>
        <w:t xml:space="preserve">В случае двухфазного включения человека в сеть с </w:t>
      </w:r>
      <w:proofErr w:type="spellStart"/>
      <w:r w:rsidRPr="005B2542">
        <w:rPr>
          <w:sz w:val="20"/>
        </w:rPr>
        <w:t>глухозаземленной</w:t>
      </w:r>
      <w:proofErr w:type="spellEnd"/>
      <w:r w:rsidRPr="005B2542">
        <w:rPr>
          <w:sz w:val="20"/>
        </w:rPr>
        <w:t xml:space="preserve"> и изолированной и изолированной </w:t>
      </w:r>
      <w:proofErr w:type="spellStart"/>
      <w:r w:rsidRPr="005B2542">
        <w:rPr>
          <w:sz w:val="20"/>
        </w:rPr>
        <w:t>нейтралью</w:t>
      </w:r>
      <w:proofErr w:type="spellEnd"/>
      <w:r w:rsidRPr="005B2542">
        <w:rPr>
          <w:sz w:val="20"/>
        </w:rPr>
        <w:t xml:space="preserve">, </w:t>
      </w:r>
      <w:proofErr w:type="gramStart"/>
      <w:r w:rsidRPr="005B2542">
        <w:rPr>
          <w:sz w:val="20"/>
        </w:rPr>
        <w:t>ток</w:t>
      </w:r>
      <w:proofErr w:type="gramEnd"/>
      <w:r w:rsidRPr="005B2542">
        <w:rPr>
          <w:sz w:val="20"/>
        </w:rPr>
        <w:t xml:space="preserve"> проходящий через него будет равен</w:t>
      </w:r>
    </w:p>
    <w:p w:rsidR="00485EB9" w:rsidRPr="005B2542" w:rsidRDefault="00485EB9" w:rsidP="008A629C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i/>
          <w:iCs/>
          <w:sz w:val="20"/>
          <w:szCs w:val="20"/>
        </w:rPr>
        <w:t>I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Ч</w:t>
      </w:r>
      <w:r w:rsidRPr="005B2542">
        <w:rPr>
          <w:rFonts w:ascii="Times New Roman" w:hAnsi="Times New Roman" w:cs="Times New Roman"/>
          <w:sz w:val="20"/>
          <w:szCs w:val="20"/>
        </w:rPr>
        <w:t xml:space="preserve"> =  </w:t>
      </w:r>
      <w:r w:rsidRPr="005B2542">
        <w:rPr>
          <w:rFonts w:ascii="Times New Roman" w:hAnsi="Times New Roman" w:cs="Times New Roman"/>
          <w:position w:val="-34"/>
          <w:sz w:val="20"/>
          <w:szCs w:val="20"/>
        </w:rPr>
        <w:object w:dxaOrig="540" w:dyaOrig="800">
          <v:shape id="_x0000_i1056" type="#_x0000_t75" style="width:27.2pt;height:39.9pt" o:ole="">
            <v:imagedata r:id="rId67" o:title=""/>
          </v:shape>
          <o:OLEObject Type="Embed" ProgID="Equation.3" ShapeID="_x0000_i1056" DrawAspect="Content" ObjectID="_1459790721" r:id="rId68"/>
        </w:objec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 xml:space="preserve"> ,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 xml:space="preserve">  А</w:t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  <w:t>(2)</w:t>
      </w:r>
    </w:p>
    <w:p w:rsidR="00485EB9" w:rsidRPr="005B2542" w:rsidRDefault="00485EB9" w:rsidP="008A629C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 w:rsidRPr="005B2542">
        <w:rPr>
          <w:rFonts w:ascii="Times New Roman" w:hAnsi="Times New Roman" w:cs="Times New Roman"/>
          <w:sz w:val="20"/>
          <w:szCs w:val="20"/>
        </w:rPr>
        <w:t xml:space="preserve">При прикосновении к одной фазе в </w:t>
      </w:r>
      <w:proofErr w:type="spellStart"/>
      <w:r w:rsidRPr="005B2542">
        <w:rPr>
          <w:rFonts w:ascii="Times New Roman" w:hAnsi="Times New Roman" w:cs="Times New Roman"/>
          <w:sz w:val="20"/>
          <w:szCs w:val="20"/>
        </w:rPr>
        <w:t>трехпроводной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сети с изолирован</w:t>
      </w:r>
      <w:r w:rsidRPr="005B2542">
        <w:rPr>
          <w:rFonts w:ascii="Times New Roman" w:hAnsi="Times New Roman" w:cs="Times New Roman"/>
          <w:sz w:val="20"/>
          <w:szCs w:val="20"/>
        </w:rPr>
        <w:softHyphen/>
        <w:t xml:space="preserve">ной </w:t>
      </w:r>
      <w:proofErr w:type="spellStart"/>
      <w:r w:rsidRPr="005B2542">
        <w:rPr>
          <w:rFonts w:ascii="Times New Roman" w:hAnsi="Times New Roman" w:cs="Times New Roman"/>
          <w:sz w:val="20"/>
          <w:szCs w:val="20"/>
        </w:rPr>
        <w:t>нейтралью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сила тока, протекающего через человека, определяется</w:t>
      </w:r>
      <w:proofErr w:type="gramEnd"/>
    </w:p>
    <w:p w:rsidR="00485EB9" w:rsidRPr="005B2542" w:rsidRDefault="00485EB9" w:rsidP="008A629C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i/>
          <w:iCs/>
          <w:sz w:val="20"/>
          <w:szCs w:val="20"/>
        </w:rPr>
        <w:t>I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Ч</w:t>
      </w:r>
      <w:r w:rsidRPr="005B2542">
        <w:rPr>
          <w:rFonts w:ascii="Times New Roman" w:hAnsi="Times New Roman" w:cs="Times New Roman"/>
          <w:sz w:val="20"/>
          <w:szCs w:val="20"/>
        </w:rPr>
        <w:t xml:space="preserve"> =  </w:t>
      </w:r>
      <w:r w:rsidRPr="005B2542">
        <w:rPr>
          <w:rFonts w:ascii="Times New Roman" w:hAnsi="Times New Roman" w:cs="Times New Roman"/>
          <w:position w:val="-66"/>
          <w:sz w:val="20"/>
          <w:szCs w:val="20"/>
        </w:rPr>
        <w:object w:dxaOrig="1219" w:dyaOrig="1120">
          <v:shape id="_x0000_i1057" type="#_x0000_t75" style="width:60.7pt;height:56.1pt" o:ole="">
            <v:imagedata r:id="rId69" o:title=""/>
          </v:shape>
          <o:OLEObject Type="Embed" ProgID="Equation.3" ShapeID="_x0000_i1057" DrawAspect="Content" ObjectID="_1459790722" r:id="rId70"/>
        </w:objec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 xml:space="preserve"> ,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 xml:space="preserve">  А</w:t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  <w:t>(3)</w:t>
      </w:r>
    </w:p>
    <w:p w:rsidR="00485EB9" w:rsidRPr="005B2542" w:rsidRDefault="00485EB9" w:rsidP="008A629C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 xml:space="preserve">где   </w:t>
      </w:r>
      <w:proofErr w:type="spellStart"/>
      <w:proofErr w:type="gram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r</w:t>
      </w:r>
      <w:proofErr w:type="gramEnd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из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- сопротивление изоляции проводов, Ом.</w:t>
      </w:r>
    </w:p>
    <w:p w:rsidR="00485EB9" w:rsidRPr="005B2542" w:rsidRDefault="00485EB9" w:rsidP="008A629C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 xml:space="preserve">При расчете искусственного заземления вначале определяется электрическое сопротивление одиночного вертикального электрода по формуле </w:t>
      </w:r>
    </w:p>
    <w:p w:rsidR="00485EB9" w:rsidRPr="005B2542" w:rsidRDefault="00485EB9" w:rsidP="008A629C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i/>
          <w:iCs/>
          <w:sz w:val="20"/>
          <w:szCs w:val="20"/>
          <w:lang w:val="en-US"/>
        </w:rPr>
        <w:t>R</w:t>
      </w:r>
      <w:r w:rsidRPr="005B2542">
        <w:rPr>
          <w:rFonts w:ascii="Times New Roman" w:hAnsi="Times New Roman" w:cs="Times New Roman"/>
          <w:sz w:val="20"/>
          <w:szCs w:val="20"/>
        </w:rPr>
        <w:t xml:space="preserve">в =  </w:t>
      </w:r>
      <w:r w:rsidRPr="005B2542">
        <w:rPr>
          <w:rFonts w:ascii="Times New Roman" w:hAnsi="Times New Roman" w:cs="Times New Roman"/>
          <w:position w:val="-36"/>
          <w:sz w:val="20"/>
          <w:szCs w:val="20"/>
        </w:rPr>
        <w:object w:dxaOrig="5200" w:dyaOrig="859">
          <v:shape id="_x0000_i1058" type="#_x0000_t75" style="width:260.1pt;height:42.7pt" o:ole="">
            <v:imagedata r:id="rId71" o:title=""/>
          </v:shape>
          <o:OLEObject Type="Embed" ProgID="Equation.3" ShapeID="_x0000_i1058" DrawAspect="Content" ObjectID="_1459790723" r:id="rId72"/>
        </w:object>
      </w:r>
      <w:r w:rsidRPr="005B2542">
        <w:rPr>
          <w:rFonts w:ascii="Times New Roman" w:hAnsi="Times New Roman" w:cs="Times New Roman"/>
          <w:sz w:val="20"/>
          <w:szCs w:val="20"/>
        </w:rPr>
        <w:t xml:space="preserve"> , Ом</w:t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  <w:t>(4)</w:t>
      </w:r>
    </w:p>
    <w:p w:rsidR="00485EB9" w:rsidRPr="005B2542" w:rsidRDefault="00485EB9" w:rsidP="008A629C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 xml:space="preserve">где  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sym w:font="Symbol" w:char="F072"/>
      </w:r>
      <w:r w:rsidRPr="005B2542">
        <w:rPr>
          <w:rFonts w:ascii="Times New Roman" w:hAnsi="Times New Roman" w:cs="Times New Roman"/>
          <w:sz w:val="20"/>
          <w:szCs w:val="20"/>
        </w:rPr>
        <w:t xml:space="preserve">  - удельное сопротивление грунта,  Ом </w:t>
      </w:r>
      <w:r w:rsidRPr="005B2542">
        <w:rPr>
          <w:rFonts w:ascii="Times New Roman" w:hAnsi="Times New Roman" w:cs="Times New Roman"/>
          <w:sz w:val="20"/>
          <w:szCs w:val="20"/>
        </w:rPr>
        <w:sym w:font="Symbol" w:char="F0D7"/>
      </w:r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>м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 xml:space="preserve">;  </w:t>
      </w:r>
    </w:p>
    <w:p w:rsidR="00485EB9" w:rsidRPr="005B2542" w:rsidRDefault="00485EB9" w:rsidP="008A629C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 xml:space="preserve">        </w:t>
      </w: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l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,  </w:t>
      </w: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d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– соответственно длина, диаметр труб (м); </w:t>
      </w:r>
    </w:p>
    <w:p w:rsidR="00485EB9" w:rsidRPr="005B2542" w:rsidRDefault="00485EB9" w:rsidP="008A629C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 xml:space="preserve">         </w:t>
      </w: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h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о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- глубина заложения полосы, 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>м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 xml:space="preserve">. </w:t>
      </w:r>
    </w:p>
    <w:p w:rsidR="00485EB9" w:rsidRPr="005B2542" w:rsidRDefault="00485EB9" w:rsidP="008A629C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 xml:space="preserve">Рассчитывается суммарная длина горизонтального электрода </w:t>
      </w: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l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r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>, сое</w:t>
      </w:r>
      <w:r w:rsidRPr="005B2542">
        <w:rPr>
          <w:rFonts w:ascii="Times New Roman" w:hAnsi="Times New Roman" w:cs="Times New Roman"/>
          <w:sz w:val="20"/>
          <w:szCs w:val="20"/>
        </w:rPr>
        <w:softHyphen/>
        <w:t>диняющего вертикальные электроды в контурном заземляющем устройстве</w:t>
      </w:r>
    </w:p>
    <w:p w:rsidR="00485EB9" w:rsidRPr="005B2542" w:rsidRDefault="00485EB9" w:rsidP="008A629C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l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r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=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а</w:t>
      </w:r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r w:rsidRPr="005B2542">
        <w:rPr>
          <w:rFonts w:ascii="Times New Roman" w:hAnsi="Times New Roman" w:cs="Times New Roman"/>
          <w:sz w:val="20"/>
          <w:szCs w:val="20"/>
        </w:rPr>
        <w:sym w:font="Symbol" w:char="F0D7"/>
      </w:r>
      <w:r w:rsidRPr="005B2542">
        <w:rPr>
          <w:rFonts w:ascii="Times New Roman" w:hAnsi="Times New Roman" w:cs="Times New Roman"/>
          <w:sz w:val="20"/>
          <w:szCs w:val="20"/>
        </w:rPr>
        <w:t xml:space="preserve"> (</w:t>
      </w: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n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–1), м</w:t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  <w:t>(5)</w:t>
      </w:r>
    </w:p>
    <w:p w:rsidR="00485EB9" w:rsidRPr="005B2542" w:rsidRDefault="00485EB9" w:rsidP="008A629C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 xml:space="preserve">где    </w:t>
      </w: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n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 - число вертикальных электродов,  </w:t>
      </w: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n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r w:rsidRPr="005B2542">
        <w:rPr>
          <w:rFonts w:ascii="Times New Roman" w:hAnsi="Times New Roman" w:cs="Times New Roman"/>
          <w:sz w:val="20"/>
          <w:szCs w:val="20"/>
        </w:rPr>
        <w:sym w:font="Symbol" w:char="F0B3"/>
      </w:r>
      <w:r w:rsidRPr="005B2542">
        <w:rPr>
          <w:rFonts w:ascii="Times New Roman" w:hAnsi="Times New Roman" w:cs="Times New Roman"/>
          <w:sz w:val="20"/>
          <w:szCs w:val="20"/>
        </w:rPr>
        <w:t xml:space="preserve"> 4 </w:t>
      </w:r>
      <w:proofErr w:type="spellStart"/>
      <w:proofErr w:type="gramStart"/>
      <w:r w:rsidRPr="005B2542">
        <w:rPr>
          <w:rFonts w:ascii="Times New Roman" w:hAnsi="Times New Roman" w:cs="Times New Roman"/>
          <w:sz w:val="20"/>
          <w:szCs w:val="20"/>
        </w:rPr>
        <w:t>шт</w:t>
      </w:r>
      <w:proofErr w:type="spellEnd"/>
      <w:proofErr w:type="gramEnd"/>
      <w:r w:rsidRPr="005B2542">
        <w:rPr>
          <w:rFonts w:ascii="Times New Roman" w:hAnsi="Times New Roman" w:cs="Times New Roman"/>
          <w:sz w:val="20"/>
          <w:szCs w:val="20"/>
        </w:rPr>
        <w:t xml:space="preserve">;  </w:t>
      </w:r>
    </w:p>
    <w:p w:rsidR="00485EB9" w:rsidRPr="005B2542" w:rsidRDefault="00485EB9" w:rsidP="008A629C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 xml:space="preserve">        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а</w:t>
      </w:r>
      <w:r w:rsidRPr="005B2542">
        <w:rPr>
          <w:rFonts w:ascii="Times New Roman" w:hAnsi="Times New Roman" w:cs="Times New Roman"/>
          <w:sz w:val="20"/>
          <w:szCs w:val="20"/>
        </w:rPr>
        <w:t xml:space="preserve"> - расстояние между электродами, 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>м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>;</w:t>
      </w:r>
    </w:p>
    <w:p w:rsidR="00485EB9" w:rsidRPr="005B2542" w:rsidRDefault="00485EB9" w:rsidP="008A629C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 xml:space="preserve">Оценивается электрическое сопротивление этого электрода </w:t>
      </w:r>
    </w:p>
    <w:p w:rsidR="00485EB9" w:rsidRPr="005B2542" w:rsidRDefault="00485EB9" w:rsidP="008A629C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i/>
          <w:iCs/>
          <w:sz w:val="20"/>
          <w:szCs w:val="20"/>
          <w:lang w:val="en-US"/>
        </w:rPr>
        <w:t>R</w:t>
      </w:r>
      <w:r w:rsidRPr="005B2542">
        <w:rPr>
          <w:rFonts w:ascii="Times New Roman" w:hAnsi="Times New Roman" w:cs="Times New Roman"/>
          <w:sz w:val="20"/>
          <w:szCs w:val="20"/>
        </w:rPr>
        <w:t xml:space="preserve">г 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 xml:space="preserve">= </w:t>
      </w:r>
      <w:r w:rsidRPr="005B2542">
        <w:rPr>
          <w:rFonts w:ascii="Times New Roman" w:hAnsi="Times New Roman" w:cs="Times New Roman"/>
          <w:position w:val="-34"/>
          <w:sz w:val="20"/>
          <w:szCs w:val="20"/>
        </w:rPr>
        <w:object w:dxaOrig="2000" w:dyaOrig="859">
          <v:shape id="_x0000_i1059" type="#_x0000_t75" style="width:99.9pt;height:42.7pt" o:ole="">
            <v:imagedata r:id="rId73" o:title=""/>
          </v:shape>
          <o:OLEObject Type="Embed" ProgID="Equation.3" ShapeID="_x0000_i1059" DrawAspect="Content" ObjectID="_1459790724" r:id="rId74"/>
        </w:object>
      </w:r>
      <w:r w:rsidRPr="005B2542">
        <w:rPr>
          <w:rFonts w:ascii="Times New Roman" w:hAnsi="Times New Roman" w:cs="Times New Roman"/>
          <w:sz w:val="20"/>
          <w:szCs w:val="20"/>
        </w:rPr>
        <w:t xml:space="preserve"> , Ом</w:t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  <w:t>(6)</w:t>
      </w:r>
    </w:p>
    <w:p w:rsidR="00485EB9" w:rsidRPr="005B2542" w:rsidRDefault="00485EB9" w:rsidP="008A629C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 xml:space="preserve">где   </w:t>
      </w:r>
      <w:r w:rsidRPr="005B2542">
        <w:rPr>
          <w:rFonts w:ascii="Times New Roman" w:hAnsi="Times New Roman" w:cs="Times New Roman"/>
          <w:i/>
          <w:iCs/>
          <w:sz w:val="20"/>
          <w:szCs w:val="20"/>
          <w:lang w:val="en-US"/>
        </w:rPr>
        <w:t>b</w:t>
      </w:r>
      <w:r w:rsidRPr="005B2542">
        <w:rPr>
          <w:rFonts w:ascii="Times New Roman" w:hAnsi="Times New Roman" w:cs="Times New Roman"/>
          <w:sz w:val="20"/>
          <w:szCs w:val="20"/>
        </w:rPr>
        <w:t xml:space="preserve"> - ширина </w:t>
      </w:r>
      <w:proofErr w:type="spellStart"/>
      <w:r w:rsidRPr="005B2542">
        <w:rPr>
          <w:rFonts w:ascii="Times New Roman" w:hAnsi="Times New Roman" w:cs="Times New Roman"/>
          <w:sz w:val="20"/>
          <w:szCs w:val="20"/>
        </w:rPr>
        <w:t>полосы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>,м</w:t>
      </w:r>
      <w:proofErr w:type="spellEnd"/>
      <w:proofErr w:type="gramEnd"/>
      <w:r w:rsidRPr="005B2542">
        <w:rPr>
          <w:rFonts w:ascii="Times New Roman" w:hAnsi="Times New Roman" w:cs="Times New Roman"/>
          <w:sz w:val="20"/>
          <w:szCs w:val="20"/>
        </w:rPr>
        <w:t>.</w:t>
      </w:r>
    </w:p>
    <w:p w:rsidR="00485EB9" w:rsidRPr="005B2542" w:rsidRDefault="00485EB9" w:rsidP="008A629C">
      <w:pPr>
        <w:pStyle w:val="21"/>
        <w:spacing w:line="240" w:lineRule="auto"/>
        <w:rPr>
          <w:sz w:val="20"/>
        </w:rPr>
      </w:pPr>
      <w:r w:rsidRPr="005B2542">
        <w:rPr>
          <w:sz w:val="20"/>
        </w:rPr>
        <w:t>Вычисляется расчетное электрическое сопротивление заземляющего устройства расстоянию тока</w:t>
      </w:r>
    </w:p>
    <w:p w:rsidR="00485EB9" w:rsidRPr="005B2542" w:rsidRDefault="00485EB9" w:rsidP="008A629C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i/>
          <w:iCs/>
          <w:sz w:val="20"/>
          <w:szCs w:val="20"/>
          <w:lang w:val="en-US"/>
        </w:rPr>
        <w:t>R</w:t>
      </w:r>
      <w:r w:rsidRPr="005B2542">
        <w:rPr>
          <w:rFonts w:ascii="Times New Roman" w:hAnsi="Times New Roman" w:cs="Times New Roman"/>
          <w:sz w:val="20"/>
          <w:szCs w:val="20"/>
        </w:rPr>
        <w:t xml:space="preserve"> =  </w:t>
      </w:r>
      <w:r w:rsidRPr="005B2542">
        <w:rPr>
          <w:rFonts w:ascii="Times New Roman" w:hAnsi="Times New Roman" w:cs="Times New Roman"/>
          <w:position w:val="-34"/>
          <w:sz w:val="20"/>
          <w:szCs w:val="20"/>
        </w:rPr>
        <w:object w:dxaOrig="2500" w:dyaOrig="800">
          <v:shape id="_x0000_i1060" type="#_x0000_t75" style="width:125.3pt;height:39.9pt" o:ole="">
            <v:imagedata r:id="rId75" o:title=""/>
          </v:shape>
          <o:OLEObject Type="Embed" ProgID="Equation.3" ShapeID="_x0000_i1060" DrawAspect="Content" ObjectID="_1459790725" r:id="rId76"/>
        </w:object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  <w:t>(7)</w:t>
      </w:r>
    </w:p>
    <w:p w:rsidR="00485EB9" w:rsidRPr="005B2542" w:rsidRDefault="00485EB9" w:rsidP="008A629C">
      <w:pPr>
        <w:tabs>
          <w:tab w:val="left" w:pos="960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>где</w:t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sym w:font="Symbol" w:char="F068"/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В</w:t>
      </w:r>
      <w:r w:rsidRPr="005B2542">
        <w:rPr>
          <w:rFonts w:ascii="Times New Roman" w:hAnsi="Times New Roman" w:cs="Times New Roman"/>
          <w:sz w:val="20"/>
          <w:szCs w:val="20"/>
        </w:rPr>
        <w:t xml:space="preserve">,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sym w:font="Symbol" w:char="F068"/>
      </w:r>
      <w:proofErr w:type="gramStart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Г</w:t>
      </w:r>
      <w:r w:rsidRPr="005B2542">
        <w:rPr>
          <w:rFonts w:ascii="Times New Roman" w:hAnsi="Times New Roman" w:cs="Times New Roman"/>
          <w:sz w:val="20"/>
          <w:szCs w:val="20"/>
        </w:rPr>
        <w:t>-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 xml:space="preserve"> соответственно коэффициенты экранирования стержней и полосы.</w:t>
      </w:r>
    </w:p>
    <w:p w:rsidR="00485EB9" w:rsidRPr="005B2542" w:rsidRDefault="00485EB9" w:rsidP="008A629C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 xml:space="preserve">Затем сопоставляется расчетное сопротивление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R</w:t>
      </w:r>
      <w:r w:rsidRPr="005B2542">
        <w:rPr>
          <w:rFonts w:ascii="Times New Roman" w:hAnsi="Times New Roman" w:cs="Times New Roman"/>
          <w:sz w:val="20"/>
          <w:szCs w:val="20"/>
        </w:rPr>
        <w:t xml:space="preserve"> с допустимым сопротивле</w:t>
      </w:r>
      <w:r w:rsidRPr="005B2542">
        <w:rPr>
          <w:rFonts w:ascii="Times New Roman" w:hAnsi="Times New Roman" w:cs="Times New Roman"/>
          <w:sz w:val="20"/>
          <w:szCs w:val="20"/>
        </w:rPr>
        <w:softHyphen/>
        <w:t xml:space="preserve">нием заземления. Если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R</w:t>
      </w:r>
      <w:r w:rsidRPr="005B2542">
        <w:rPr>
          <w:rFonts w:ascii="Times New Roman" w:hAnsi="Times New Roman" w:cs="Times New Roman"/>
          <w:sz w:val="20"/>
          <w:szCs w:val="20"/>
        </w:rPr>
        <w:t xml:space="preserve"> &gt; </w:t>
      </w:r>
      <w:proofErr w:type="spellStart"/>
      <w:proofErr w:type="gram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R</w:t>
      </w:r>
      <w:proofErr w:type="gramEnd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доп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>,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 xml:space="preserve"> </w:t>
      </w:r>
      <w:r w:rsidRPr="005B2542">
        <w:rPr>
          <w:rFonts w:ascii="Times New Roman" w:hAnsi="Times New Roman" w:cs="Times New Roman"/>
          <w:sz w:val="20"/>
          <w:szCs w:val="20"/>
        </w:rPr>
        <w:t xml:space="preserve">то увеличивается число вертикальных электродов </w:t>
      </w: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n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и длина горизонтального электрода </w:t>
      </w: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l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r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>.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 xml:space="preserve"> </w:t>
      </w:r>
      <w:r w:rsidRPr="005B2542">
        <w:rPr>
          <w:rFonts w:ascii="Times New Roman" w:hAnsi="Times New Roman" w:cs="Times New Roman"/>
          <w:sz w:val="20"/>
          <w:szCs w:val="20"/>
        </w:rPr>
        <w:t xml:space="preserve">Операции по расчету повторяются по формулам до тех пор, пока будет удовлетворено условие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R</w:t>
      </w:r>
      <w:r w:rsidRPr="005B2542">
        <w:rPr>
          <w:rFonts w:ascii="Times New Roman" w:hAnsi="Times New Roman" w:cs="Times New Roman"/>
          <w:sz w:val="20"/>
          <w:szCs w:val="20"/>
        </w:rPr>
        <w:t xml:space="preserve"> &lt; </w:t>
      </w:r>
      <w:proofErr w:type="spellStart"/>
      <w:proofErr w:type="gram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R</w:t>
      </w:r>
      <w:proofErr w:type="gramEnd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доп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>. Значения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sym w:font="Symbol" w:char="F068"/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В</w:t>
      </w:r>
      <w:proofErr w:type="gramEnd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 xml:space="preserve"> </w:t>
      </w:r>
      <w:r w:rsidRPr="005B2542">
        <w:rPr>
          <w:rFonts w:ascii="Times New Roman" w:hAnsi="Times New Roman" w:cs="Times New Roman"/>
          <w:sz w:val="20"/>
          <w:szCs w:val="20"/>
        </w:rPr>
        <w:t xml:space="preserve">и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sym w:font="Symbol" w:char="F068"/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Г</w:t>
      </w:r>
      <w:r w:rsidRPr="005B2542">
        <w:rPr>
          <w:rFonts w:ascii="Times New Roman" w:hAnsi="Times New Roman" w:cs="Times New Roman"/>
          <w:sz w:val="20"/>
          <w:szCs w:val="20"/>
        </w:rPr>
        <w:t xml:space="preserve"> определяются для заданных условий по таблице. 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 xml:space="preserve">Величина </w:t>
      </w: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R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доп</w:t>
      </w:r>
      <w:proofErr w:type="spellEnd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 xml:space="preserve">  </w:t>
      </w:r>
      <w:r w:rsidRPr="005B2542">
        <w:rPr>
          <w:rFonts w:ascii="Times New Roman" w:hAnsi="Times New Roman" w:cs="Times New Roman"/>
          <w:sz w:val="20"/>
          <w:szCs w:val="20"/>
        </w:rPr>
        <w:t xml:space="preserve">принимается равной 4 Ом, а при мощности генераторов и трансформаторов 100 </w:t>
      </w:r>
      <w:proofErr w:type="spellStart"/>
      <w:r w:rsidRPr="005B2542">
        <w:rPr>
          <w:rFonts w:ascii="Times New Roman" w:hAnsi="Times New Roman" w:cs="Times New Roman"/>
          <w:sz w:val="20"/>
          <w:szCs w:val="20"/>
        </w:rPr>
        <w:t>кВА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и менее </w:t>
      </w: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R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доп</w:t>
      </w:r>
      <w:proofErr w:type="spellEnd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 xml:space="preserve">  </w:t>
      </w:r>
      <w:r w:rsidRPr="005B2542">
        <w:rPr>
          <w:rFonts w:ascii="Times New Roman" w:hAnsi="Times New Roman" w:cs="Times New Roman"/>
          <w:sz w:val="20"/>
          <w:szCs w:val="20"/>
        </w:rPr>
        <w:t>= 10 Ом.</w:t>
      </w:r>
      <w:proofErr w:type="gramEnd"/>
    </w:p>
    <w:p w:rsidR="00485EB9" w:rsidRPr="005B2542" w:rsidRDefault="00485EB9" w:rsidP="008A629C">
      <w:pPr>
        <w:tabs>
          <w:tab w:val="left" w:pos="4320"/>
          <w:tab w:val="left" w:pos="5160"/>
          <w:tab w:val="left" w:pos="6000"/>
          <w:tab w:val="left" w:pos="6720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>Зависимость величин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 xml:space="preserve">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sym w:font="Symbol" w:char="F068"/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В</w:t>
      </w:r>
      <w:proofErr w:type="gramEnd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 xml:space="preserve"> </w:t>
      </w:r>
      <w:r w:rsidRPr="005B2542">
        <w:rPr>
          <w:rFonts w:ascii="Times New Roman" w:hAnsi="Times New Roman" w:cs="Times New Roman"/>
          <w:sz w:val="20"/>
          <w:szCs w:val="20"/>
        </w:rPr>
        <w:t xml:space="preserve">и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sym w:font="Symbol" w:char="F068"/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 xml:space="preserve">Г </w:t>
      </w:r>
      <w:r w:rsidRPr="005B2542">
        <w:rPr>
          <w:rFonts w:ascii="Times New Roman" w:hAnsi="Times New Roman" w:cs="Times New Roman"/>
          <w:sz w:val="20"/>
          <w:szCs w:val="20"/>
        </w:rPr>
        <w:t xml:space="preserve"> от числа электродов при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а</w:t>
      </w:r>
      <w:r w:rsidRPr="005B2542">
        <w:rPr>
          <w:rFonts w:ascii="Times New Roman" w:hAnsi="Times New Roman" w:cs="Times New Roman"/>
          <w:sz w:val="20"/>
          <w:szCs w:val="20"/>
        </w:rPr>
        <w:t xml:space="preserve"> = </w:t>
      </w:r>
      <w:r w:rsidRPr="005B2542">
        <w:rPr>
          <w:rFonts w:ascii="Times New Roman" w:hAnsi="Times New Roman" w:cs="Times New Roman"/>
          <w:i/>
          <w:iCs/>
          <w:sz w:val="20"/>
          <w:szCs w:val="20"/>
          <w:lang w:val="en-US"/>
        </w:rPr>
        <w:t>l</w:t>
      </w:r>
      <w:r w:rsidRPr="005B2542">
        <w:rPr>
          <w:rFonts w:ascii="Times New Roman" w:hAnsi="Times New Roman" w:cs="Times New Roman"/>
          <w:sz w:val="20"/>
          <w:szCs w:val="20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485"/>
        <w:gridCol w:w="566"/>
        <w:gridCol w:w="566"/>
        <w:gridCol w:w="566"/>
        <w:gridCol w:w="566"/>
        <w:gridCol w:w="566"/>
        <w:gridCol w:w="566"/>
        <w:gridCol w:w="566"/>
      </w:tblGrid>
      <w:tr w:rsidR="00485EB9" w:rsidRPr="005B2542" w:rsidTr="00485EB9">
        <w:tc>
          <w:tcPr>
            <w:tcW w:w="0" w:type="auto"/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Число вер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softHyphen/>
              <w:t>тикальных электродов</w:t>
            </w:r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n</w:t>
            </w:r>
            <w:proofErr w:type="spellEnd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proofErr w:type="gramStart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шт</w:t>
            </w:r>
            <w:proofErr w:type="spellEnd"/>
            <w:proofErr w:type="gramEnd"/>
          </w:p>
        </w:tc>
        <w:tc>
          <w:tcPr>
            <w:tcW w:w="0" w:type="auto"/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0" w:type="auto"/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0" w:type="auto"/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0" w:type="auto"/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0" w:type="auto"/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0" w:type="auto"/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</w:tr>
      <w:tr w:rsidR="00485EB9" w:rsidRPr="005B2542" w:rsidTr="00485EB9">
        <w:tc>
          <w:tcPr>
            <w:tcW w:w="0" w:type="auto"/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 xml:space="preserve">Значения, </w:t>
            </w:r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sym w:font="Symbol" w:char="F068"/>
            </w:r>
            <w:r w:rsidRPr="005B254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Г</w:t>
            </w:r>
          </w:p>
        </w:tc>
        <w:tc>
          <w:tcPr>
            <w:tcW w:w="0" w:type="auto"/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0,45</w:t>
            </w:r>
          </w:p>
        </w:tc>
        <w:tc>
          <w:tcPr>
            <w:tcW w:w="0" w:type="auto"/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0,4</w:t>
            </w:r>
          </w:p>
        </w:tc>
        <w:tc>
          <w:tcPr>
            <w:tcW w:w="0" w:type="auto"/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0,34</w:t>
            </w:r>
          </w:p>
        </w:tc>
        <w:tc>
          <w:tcPr>
            <w:tcW w:w="0" w:type="auto"/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0,27</w:t>
            </w:r>
          </w:p>
        </w:tc>
        <w:tc>
          <w:tcPr>
            <w:tcW w:w="0" w:type="auto"/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0,22</w:t>
            </w:r>
          </w:p>
        </w:tc>
        <w:tc>
          <w:tcPr>
            <w:tcW w:w="0" w:type="auto"/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0,2</w:t>
            </w:r>
          </w:p>
        </w:tc>
        <w:tc>
          <w:tcPr>
            <w:tcW w:w="0" w:type="auto"/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0,19</w:t>
            </w:r>
          </w:p>
        </w:tc>
      </w:tr>
      <w:tr w:rsidR="00485EB9" w:rsidRPr="005B2542" w:rsidTr="00485EB9">
        <w:tc>
          <w:tcPr>
            <w:tcW w:w="0" w:type="auto"/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 xml:space="preserve">Значения, </w:t>
            </w:r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sym w:font="Symbol" w:char="F068"/>
            </w:r>
            <w:proofErr w:type="gramStart"/>
            <w:r w:rsidRPr="005B254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В</w:t>
            </w:r>
            <w:proofErr w:type="gramEnd"/>
          </w:p>
        </w:tc>
        <w:tc>
          <w:tcPr>
            <w:tcW w:w="0" w:type="auto"/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0,69</w:t>
            </w:r>
          </w:p>
        </w:tc>
        <w:tc>
          <w:tcPr>
            <w:tcW w:w="0" w:type="auto"/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0,61</w:t>
            </w:r>
          </w:p>
        </w:tc>
        <w:tc>
          <w:tcPr>
            <w:tcW w:w="0" w:type="auto"/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0,56</w:t>
            </w:r>
          </w:p>
        </w:tc>
        <w:tc>
          <w:tcPr>
            <w:tcW w:w="0" w:type="auto"/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0,47</w:t>
            </w:r>
          </w:p>
        </w:tc>
        <w:tc>
          <w:tcPr>
            <w:tcW w:w="0" w:type="auto"/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0,41</w:t>
            </w:r>
          </w:p>
        </w:tc>
        <w:tc>
          <w:tcPr>
            <w:tcW w:w="0" w:type="auto"/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0,39</w:t>
            </w:r>
          </w:p>
        </w:tc>
        <w:tc>
          <w:tcPr>
            <w:tcW w:w="0" w:type="auto"/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0,36</w:t>
            </w:r>
          </w:p>
        </w:tc>
      </w:tr>
    </w:tbl>
    <w:p w:rsidR="00485EB9" w:rsidRPr="005B2542" w:rsidRDefault="00485EB9" w:rsidP="008A629C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</w:p>
    <w:p w:rsidR="00485EB9" w:rsidRPr="005B2542" w:rsidRDefault="00485EB9" w:rsidP="008A629C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lastRenderedPageBreak/>
        <w:t xml:space="preserve">При системе </w:t>
      </w:r>
      <w:proofErr w:type="spellStart"/>
      <w:r w:rsidRPr="005B2542">
        <w:rPr>
          <w:rFonts w:ascii="Times New Roman" w:hAnsi="Times New Roman" w:cs="Times New Roman"/>
          <w:sz w:val="20"/>
          <w:szCs w:val="20"/>
        </w:rPr>
        <w:t>зануления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электрооборудования пробой изоляции на кор</w:t>
      </w:r>
      <w:r w:rsidRPr="005B2542">
        <w:rPr>
          <w:rFonts w:ascii="Times New Roman" w:hAnsi="Times New Roman" w:cs="Times New Roman"/>
          <w:sz w:val="20"/>
          <w:szCs w:val="20"/>
        </w:rPr>
        <w:softHyphen/>
        <w:t>пус превращается в однофазное короткое замыкание.  Сила тока короткого замыкания рассчитывается по формуле</w:t>
      </w:r>
    </w:p>
    <w:p w:rsidR="00485EB9" w:rsidRPr="005B2542" w:rsidRDefault="00485EB9" w:rsidP="008A629C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i/>
          <w:iCs/>
          <w:sz w:val="20"/>
          <w:szCs w:val="20"/>
          <w:lang w:val="en-US"/>
        </w:rPr>
        <w:t>I</w:t>
      </w:r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к.з</w:t>
      </w:r>
      <w:proofErr w:type="spellEnd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.</w:t>
      </w:r>
      <w:r w:rsidRPr="005B2542">
        <w:rPr>
          <w:rFonts w:ascii="Times New Roman" w:hAnsi="Times New Roman" w:cs="Times New Roman"/>
          <w:sz w:val="20"/>
          <w:szCs w:val="20"/>
        </w:rPr>
        <w:t xml:space="preserve"> =  </w:t>
      </w:r>
      <w:r w:rsidRPr="005B2542">
        <w:rPr>
          <w:rFonts w:ascii="Times New Roman" w:hAnsi="Times New Roman" w:cs="Times New Roman"/>
          <w:position w:val="-34"/>
          <w:sz w:val="20"/>
          <w:szCs w:val="20"/>
        </w:rPr>
        <w:object w:dxaOrig="2000" w:dyaOrig="800">
          <v:shape id="_x0000_i1061" type="#_x0000_t75" style="width:99.9pt;height:39.9pt" o:ole="">
            <v:imagedata r:id="rId77" o:title=""/>
          </v:shape>
          <o:OLEObject Type="Embed" ProgID="Equation.3" ShapeID="_x0000_i1061" DrawAspect="Content" ObjectID="_1459790726" r:id="rId78"/>
        </w:object>
      </w:r>
      <w:r w:rsidRPr="005B2542">
        <w:rPr>
          <w:rFonts w:ascii="Times New Roman" w:hAnsi="Times New Roman" w:cs="Times New Roman"/>
          <w:sz w:val="20"/>
          <w:szCs w:val="20"/>
        </w:rPr>
        <w:t xml:space="preserve"> , А</w:t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  <w:t>(8)</w:t>
      </w:r>
    </w:p>
    <w:p w:rsidR="00485EB9" w:rsidRPr="005B2542" w:rsidRDefault="00485EB9" w:rsidP="008A629C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 xml:space="preserve">где    </w:t>
      </w:r>
      <w:proofErr w:type="spellStart"/>
      <w:proofErr w:type="gram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R</w:t>
      </w:r>
      <w:proofErr w:type="gramEnd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тр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- сопротивление трансформатора;</w:t>
      </w:r>
    </w:p>
    <w:p w:rsidR="00485EB9" w:rsidRPr="005B2542" w:rsidRDefault="00485EB9" w:rsidP="008A629C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proofErr w:type="gram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r</w:t>
      </w:r>
      <w:proofErr w:type="gramEnd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пр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- сопротивление участка проводов;</w:t>
      </w:r>
    </w:p>
    <w:p w:rsidR="00485EB9" w:rsidRPr="005B2542" w:rsidRDefault="00485EB9" w:rsidP="008A629C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proofErr w:type="gram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R</w:t>
      </w:r>
      <w:proofErr w:type="gramEnd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м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- сопротивление магистрали.</w:t>
      </w:r>
    </w:p>
    <w:p w:rsidR="00485EB9" w:rsidRPr="005B2542" w:rsidRDefault="00485EB9" w:rsidP="008A629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>Номинальная сила тока плавкого предохранителя определяется</w:t>
      </w:r>
    </w:p>
    <w:p w:rsidR="00485EB9" w:rsidRPr="005B2542" w:rsidRDefault="00485EB9" w:rsidP="008A629C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i/>
          <w:iCs/>
          <w:sz w:val="20"/>
          <w:szCs w:val="20"/>
          <w:lang w:val="en-US"/>
        </w:rPr>
        <w:t>I</w:t>
      </w:r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н.п</w:t>
      </w:r>
      <w:r w:rsidRPr="005B2542">
        <w:rPr>
          <w:rFonts w:ascii="Times New Roman" w:hAnsi="Times New Roman" w:cs="Times New Roman"/>
          <w:sz w:val="20"/>
          <w:szCs w:val="20"/>
        </w:rPr>
        <w:t xml:space="preserve">. =  </w:t>
      </w:r>
      <w:r w:rsidRPr="005B2542">
        <w:rPr>
          <w:rFonts w:ascii="Times New Roman" w:hAnsi="Times New Roman" w:cs="Times New Roman"/>
          <w:position w:val="-26"/>
          <w:sz w:val="20"/>
          <w:szCs w:val="20"/>
        </w:rPr>
        <w:object w:dxaOrig="660" w:dyaOrig="720">
          <v:shape id="_x0000_i1062" type="#_x0000_t75" style="width:33.2pt;height:36pt" o:ole="">
            <v:imagedata r:id="rId79" o:title=""/>
          </v:shape>
          <o:OLEObject Type="Embed" ProgID="Equation.3" ShapeID="_x0000_i1062" DrawAspect="Content" ObjectID="_1459790727" r:id="rId80"/>
        </w:object>
      </w:r>
      <w:r w:rsidRPr="005B2542">
        <w:rPr>
          <w:rFonts w:ascii="Times New Roman" w:hAnsi="Times New Roman" w:cs="Times New Roman"/>
          <w:sz w:val="20"/>
          <w:szCs w:val="20"/>
        </w:rPr>
        <w:t xml:space="preserve"> , А</w:t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  <w:t>(9)</w:t>
      </w:r>
    </w:p>
    <w:p w:rsidR="00485EB9" w:rsidRPr="005B2542" w:rsidRDefault="00485EB9" w:rsidP="008A629C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>где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 xml:space="preserve">  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К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 xml:space="preserve"> - коэффициент надежности. </w:t>
      </w:r>
    </w:p>
    <w:p w:rsidR="00485EB9" w:rsidRPr="005B2542" w:rsidRDefault="00485EB9" w:rsidP="008A629C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>Напряжение прикосновения</w:t>
      </w:r>
    </w:p>
    <w:p w:rsidR="00485EB9" w:rsidRPr="005B2542" w:rsidRDefault="00485EB9" w:rsidP="008A629C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  <w:vertAlign w:val="subscript"/>
        </w:rPr>
      </w:pPr>
      <w:r w:rsidRPr="005B2542">
        <w:rPr>
          <w:rFonts w:ascii="Times New Roman" w:hAnsi="Times New Roman" w:cs="Times New Roman"/>
          <w:i/>
          <w:iCs/>
          <w:sz w:val="20"/>
          <w:szCs w:val="20"/>
          <w:lang w:val="en-US"/>
        </w:rPr>
        <w:t>U</w:t>
      </w:r>
      <w:proofErr w:type="spellStart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пр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= </w:t>
      </w:r>
      <w:r w:rsidRPr="005B2542">
        <w:rPr>
          <w:rFonts w:ascii="Times New Roman" w:hAnsi="Times New Roman" w:cs="Times New Roman"/>
          <w:i/>
          <w:iCs/>
          <w:sz w:val="20"/>
          <w:szCs w:val="20"/>
          <w:lang w:val="en-US"/>
        </w:rPr>
        <w:t>I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 xml:space="preserve"> </w:t>
      </w:r>
      <w:proofErr w:type="spellStart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к.з</w:t>
      </w:r>
      <w:proofErr w:type="spellEnd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.</w:t>
      </w:r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r w:rsidRPr="005B2542">
        <w:rPr>
          <w:rFonts w:ascii="Times New Roman" w:hAnsi="Times New Roman" w:cs="Times New Roman"/>
          <w:sz w:val="20"/>
          <w:szCs w:val="20"/>
        </w:rPr>
        <w:sym w:font="Symbol" w:char="F0D7"/>
      </w:r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R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о</w:t>
      </w:r>
      <w:proofErr w:type="spellEnd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 xml:space="preserve"> </w:t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  <w:t>(10)</w:t>
      </w:r>
    </w:p>
    <w:p w:rsidR="00485EB9" w:rsidRPr="005B2542" w:rsidRDefault="00485EB9" w:rsidP="008A629C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 xml:space="preserve">где    </w:t>
      </w:r>
      <w:proofErr w:type="spellStart"/>
      <w:proofErr w:type="gram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R</w:t>
      </w:r>
      <w:proofErr w:type="gramEnd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о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- сопротивление нулевого привода. </w:t>
      </w:r>
    </w:p>
    <w:p w:rsidR="00485EB9" w:rsidRPr="005B2542" w:rsidRDefault="00485EB9" w:rsidP="008A629C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485EB9" w:rsidRPr="005B2542" w:rsidRDefault="00485EB9" w:rsidP="008A62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 xml:space="preserve">При использовании железобетонных фундаментов промышленных зданий в качестве </w:t>
      </w:r>
      <w:proofErr w:type="spellStart"/>
      <w:r w:rsidRPr="005B2542">
        <w:rPr>
          <w:rFonts w:ascii="Times New Roman" w:hAnsi="Times New Roman" w:cs="Times New Roman"/>
          <w:sz w:val="20"/>
          <w:szCs w:val="20"/>
        </w:rPr>
        <w:t>заземлителей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сопротивление растеканию заземляющего устройства </w:t>
      </w:r>
      <w:r w:rsidRPr="005B2542">
        <w:rPr>
          <w:rFonts w:ascii="Times New Roman" w:hAnsi="Times New Roman" w:cs="Times New Roman"/>
          <w:i/>
          <w:iCs/>
          <w:sz w:val="20"/>
          <w:szCs w:val="20"/>
          <w:lang w:val="en-US"/>
        </w:rPr>
        <w:t>R</w:t>
      </w:r>
      <w:r w:rsidRPr="005B2542">
        <w:rPr>
          <w:rFonts w:ascii="Times New Roman" w:hAnsi="Times New Roman" w:cs="Times New Roman"/>
          <w:sz w:val="20"/>
          <w:szCs w:val="20"/>
        </w:rPr>
        <w:t xml:space="preserve"> (Ом) должно оцениваться по формуле</w:t>
      </w:r>
    </w:p>
    <w:p w:rsidR="00485EB9" w:rsidRPr="005B2542" w:rsidRDefault="00485EB9" w:rsidP="008A62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i/>
          <w:iCs/>
          <w:sz w:val="20"/>
          <w:szCs w:val="20"/>
          <w:lang w:val="en-US"/>
        </w:rPr>
        <w:t>R</w:t>
      </w:r>
      <w:r w:rsidRPr="005B2542">
        <w:rPr>
          <w:rFonts w:ascii="Times New Roman" w:hAnsi="Times New Roman" w:cs="Times New Roman"/>
          <w:sz w:val="20"/>
          <w:szCs w:val="20"/>
        </w:rPr>
        <w:t xml:space="preserve"> =  </w:t>
      </w:r>
      <w:r w:rsidRPr="005B2542">
        <w:rPr>
          <w:rFonts w:ascii="Times New Roman" w:hAnsi="Times New Roman" w:cs="Times New Roman"/>
          <w:position w:val="-30"/>
          <w:sz w:val="20"/>
          <w:szCs w:val="20"/>
        </w:rPr>
        <w:object w:dxaOrig="859" w:dyaOrig="740">
          <v:shape id="_x0000_i1063" type="#_x0000_t75" style="width:42.7pt;height:36.7pt" o:ole="">
            <v:imagedata r:id="rId81" o:title=""/>
          </v:shape>
          <o:OLEObject Type="Embed" ProgID="Equation.3" ShapeID="_x0000_i1063" DrawAspect="Content" ObjectID="_1459790728" r:id="rId82"/>
        </w:object>
      </w:r>
      <w:r w:rsidRPr="005B2542">
        <w:rPr>
          <w:rFonts w:ascii="Times New Roman" w:hAnsi="Times New Roman" w:cs="Times New Roman"/>
          <w:sz w:val="20"/>
          <w:szCs w:val="20"/>
        </w:rPr>
        <w:t xml:space="preserve">   </w:t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  <w:t>(11)</w:t>
      </w:r>
    </w:p>
    <w:p w:rsidR="00485EB9" w:rsidRPr="005B2542" w:rsidRDefault="00485EB9" w:rsidP="008A629C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 xml:space="preserve">где     </w:t>
      </w:r>
      <w:r w:rsidRPr="005B2542">
        <w:rPr>
          <w:rFonts w:ascii="Times New Roman" w:hAnsi="Times New Roman" w:cs="Times New Roman"/>
          <w:i/>
          <w:iCs/>
          <w:sz w:val="20"/>
          <w:szCs w:val="20"/>
          <w:lang w:val="en-US"/>
        </w:rPr>
        <w:t>S</w:t>
      </w:r>
      <w:r w:rsidRPr="005B2542">
        <w:rPr>
          <w:rFonts w:ascii="Times New Roman" w:hAnsi="Times New Roman" w:cs="Times New Roman"/>
          <w:sz w:val="20"/>
          <w:szCs w:val="20"/>
        </w:rPr>
        <w:t xml:space="preserve"> - площадь, ограниченная периметром здания, м</w:t>
      </w:r>
      <w:proofErr w:type="gramStart"/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>;</w:t>
      </w:r>
    </w:p>
    <w:p w:rsidR="00485EB9" w:rsidRPr="005B2542" w:rsidRDefault="00485EB9" w:rsidP="008A62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i/>
          <w:iCs/>
          <w:sz w:val="20"/>
          <w:szCs w:val="20"/>
          <w:lang w:val="en-US"/>
        </w:rPr>
        <w:sym w:font="Symbol" w:char="F072"/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Э</w:t>
      </w:r>
      <w:r w:rsidRPr="005B2542">
        <w:rPr>
          <w:rFonts w:ascii="Times New Roman" w:hAnsi="Times New Roman" w:cs="Times New Roman"/>
          <w:sz w:val="20"/>
          <w:szCs w:val="20"/>
        </w:rPr>
        <w:t xml:space="preserve"> - удельное эквивалентное электрическое сопротивление земли, Ом</w:t>
      </w:r>
      <w:r w:rsidRPr="005B2542">
        <w:rPr>
          <w:rFonts w:ascii="Times New Roman" w:hAnsi="Times New Roman" w:cs="Times New Roman"/>
          <w:sz w:val="20"/>
          <w:szCs w:val="20"/>
        </w:rPr>
        <w:sym w:font="Symbol" w:char="F0D7"/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>м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>.</w:t>
      </w:r>
    </w:p>
    <w:p w:rsidR="00485EB9" w:rsidRPr="005B2542" w:rsidRDefault="00485EB9" w:rsidP="008A62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>Для расчета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r w:rsidRPr="005B2542">
        <w:rPr>
          <w:rFonts w:ascii="Times New Roman" w:hAnsi="Times New Roman" w:cs="Times New Roman"/>
          <w:i/>
          <w:iCs/>
          <w:sz w:val="20"/>
          <w:szCs w:val="20"/>
          <w:lang w:val="en-US"/>
        </w:rPr>
        <w:sym w:font="Symbol" w:char="F072"/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Э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 xml:space="preserve"> в Ом</w:t>
      </w:r>
      <w:r w:rsidRPr="005B2542">
        <w:rPr>
          <w:rFonts w:ascii="Times New Roman" w:hAnsi="Times New Roman" w:cs="Times New Roman"/>
          <w:sz w:val="20"/>
          <w:szCs w:val="20"/>
        </w:rPr>
        <w:sym w:font="Symbol" w:char="F0D7"/>
      </w:r>
      <w:r w:rsidRPr="005B2542">
        <w:rPr>
          <w:rFonts w:ascii="Times New Roman" w:hAnsi="Times New Roman" w:cs="Times New Roman"/>
          <w:sz w:val="20"/>
          <w:szCs w:val="20"/>
        </w:rPr>
        <w:t>м следует использовать формулу</w:t>
      </w:r>
    </w:p>
    <w:p w:rsidR="00485EB9" w:rsidRPr="005B2542" w:rsidRDefault="00485EB9" w:rsidP="008A62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position w:val="-38"/>
          <w:sz w:val="20"/>
          <w:szCs w:val="20"/>
        </w:rPr>
        <w:object w:dxaOrig="5580" w:dyaOrig="900">
          <v:shape id="_x0000_i1064" type="#_x0000_t75" style="width:279.2pt;height:45.2pt" o:ole="">
            <v:imagedata r:id="rId83" o:title=""/>
          </v:shape>
          <o:OLEObject Type="Embed" ProgID="Equation.3" ShapeID="_x0000_i1064" DrawAspect="Content" ObjectID="_1459790729" r:id="rId84"/>
        </w:object>
      </w:r>
      <w:r w:rsidRPr="005B2542">
        <w:rPr>
          <w:rFonts w:ascii="Times New Roman" w:hAnsi="Times New Roman" w:cs="Times New Roman"/>
          <w:sz w:val="20"/>
          <w:szCs w:val="20"/>
        </w:rPr>
        <w:t xml:space="preserve">   </w:t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  <w:t>(12)</w:t>
      </w:r>
    </w:p>
    <w:p w:rsidR="00485EB9" w:rsidRPr="005B2542" w:rsidRDefault="00485EB9" w:rsidP="008A629C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 xml:space="preserve">где     </w:t>
      </w:r>
      <w:r w:rsidRPr="005B2542">
        <w:rPr>
          <w:rFonts w:ascii="Times New Roman" w:hAnsi="Times New Roman" w:cs="Times New Roman"/>
          <w:sz w:val="20"/>
          <w:szCs w:val="20"/>
          <w:lang w:val="en-US"/>
        </w:rPr>
        <w:sym w:font="Symbol" w:char="F072"/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1</w:t>
      </w:r>
      <w:r w:rsidRPr="005B2542">
        <w:rPr>
          <w:rFonts w:ascii="Times New Roman" w:hAnsi="Times New Roman" w:cs="Times New Roman"/>
          <w:sz w:val="20"/>
          <w:szCs w:val="20"/>
        </w:rPr>
        <w:t xml:space="preserve"> - удельное электрическое сопротивление верхнего слоя земли, Ом·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>м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>;</w:t>
      </w:r>
    </w:p>
    <w:p w:rsidR="00485EB9" w:rsidRPr="005B2542" w:rsidRDefault="00485EB9" w:rsidP="008A62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  <w:lang w:val="en-US"/>
        </w:rPr>
        <w:sym w:font="Symbol" w:char="F072"/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5B2542">
        <w:rPr>
          <w:rFonts w:ascii="Times New Roman" w:hAnsi="Times New Roman" w:cs="Times New Roman"/>
          <w:sz w:val="20"/>
          <w:szCs w:val="20"/>
        </w:rPr>
        <w:t xml:space="preserve"> - удельное электрическое сопротивление нижнего слоя, Ом·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>м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>;</w:t>
      </w:r>
    </w:p>
    <w:p w:rsidR="00485EB9" w:rsidRPr="005B2542" w:rsidRDefault="00485EB9" w:rsidP="008A62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i/>
          <w:iCs/>
          <w:sz w:val="20"/>
          <w:szCs w:val="20"/>
          <w:lang w:val="en-US"/>
        </w:rPr>
        <w:t>h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1</w:t>
      </w:r>
      <w:r w:rsidRPr="005B2542">
        <w:rPr>
          <w:rFonts w:ascii="Times New Roman" w:hAnsi="Times New Roman" w:cs="Times New Roman"/>
          <w:sz w:val="20"/>
          <w:szCs w:val="20"/>
        </w:rPr>
        <w:t xml:space="preserve"> - толщина верхнего слоя земли, м;</w:t>
      </w:r>
    </w:p>
    <w:p w:rsidR="00485EB9" w:rsidRPr="005B2542" w:rsidRDefault="00485EB9" w:rsidP="008A62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sym w:font="Symbol" w:char="F061"/>
      </w:r>
      <w:r w:rsidRPr="005B2542">
        <w:rPr>
          <w:rFonts w:ascii="Times New Roman" w:hAnsi="Times New Roman" w:cs="Times New Roman"/>
          <w:sz w:val="20"/>
          <w:szCs w:val="20"/>
        </w:rPr>
        <w:t xml:space="preserve">, </w:t>
      </w:r>
      <w:r w:rsidRPr="005B2542">
        <w:rPr>
          <w:rFonts w:ascii="Times New Roman" w:hAnsi="Times New Roman" w:cs="Times New Roman"/>
          <w:sz w:val="20"/>
          <w:szCs w:val="20"/>
        </w:rPr>
        <w:sym w:font="Symbol" w:char="F062"/>
      </w:r>
      <w:r w:rsidRPr="005B2542">
        <w:rPr>
          <w:rFonts w:ascii="Times New Roman" w:hAnsi="Times New Roman" w:cs="Times New Roman"/>
          <w:sz w:val="20"/>
          <w:szCs w:val="20"/>
        </w:rPr>
        <w:t xml:space="preserve"> - безразмерные коэффициенты, зависящие от соотношения удельных электрических сопротивлений слоев земли.</w:t>
      </w:r>
    </w:p>
    <w:p w:rsidR="00485EB9" w:rsidRPr="005B2542" w:rsidRDefault="00485EB9" w:rsidP="008A62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 xml:space="preserve">Если </w:t>
      </w:r>
      <w:r w:rsidRPr="005B2542">
        <w:rPr>
          <w:rFonts w:ascii="Times New Roman" w:hAnsi="Times New Roman" w:cs="Times New Roman"/>
          <w:sz w:val="20"/>
          <w:szCs w:val="20"/>
          <w:lang w:val="en-US"/>
        </w:rPr>
        <w:sym w:font="Symbol" w:char="F072"/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1</w:t>
      </w:r>
      <w:r w:rsidRPr="005B2542">
        <w:rPr>
          <w:rFonts w:ascii="Times New Roman" w:hAnsi="Times New Roman" w:cs="Times New Roman"/>
          <w:sz w:val="20"/>
          <w:szCs w:val="20"/>
        </w:rPr>
        <w:t>&gt;</w:t>
      </w:r>
      <w:r w:rsidRPr="005B2542">
        <w:rPr>
          <w:rFonts w:ascii="Times New Roman" w:hAnsi="Times New Roman" w:cs="Times New Roman"/>
          <w:sz w:val="20"/>
          <w:szCs w:val="20"/>
          <w:lang w:val="en-US"/>
        </w:rPr>
        <w:sym w:font="Symbol" w:char="F072"/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5B2542">
        <w:rPr>
          <w:rFonts w:ascii="Times New Roman" w:hAnsi="Times New Roman" w:cs="Times New Roman"/>
          <w:sz w:val="20"/>
          <w:szCs w:val="20"/>
        </w:rPr>
        <w:t xml:space="preserve">, </w:t>
      </w:r>
      <w:r w:rsidRPr="005B2542">
        <w:rPr>
          <w:rFonts w:ascii="Times New Roman" w:hAnsi="Times New Roman" w:cs="Times New Roman"/>
          <w:sz w:val="20"/>
          <w:szCs w:val="20"/>
        </w:rPr>
        <w:sym w:font="Symbol" w:char="F061"/>
      </w:r>
      <w:r w:rsidRPr="005B2542">
        <w:rPr>
          <w:rFonts w:ascii="Times New Roman" w:hAnsi="Times New Roman" w:cs="Times New Roman"/>
          <w:sz w:val="20"/>
          <w:szCs w:val="20"/>
        </w:rPr>
        <w:t xml:space="preserve">=3,6, </w:t>
      </w:r>
      <w:r w:rsidRPr="005B2542">
        <w:rPr>
          <w:rFonts w:ascii="Times New Roman" w:hAnsi="Times New Roman" w:cs="Times New Roman"/>
          <w:sz w:val="20"/>
          <w:szCs w:val="20"/>
        </w:rPr>
        <w:sym w:font="Symbol" w:char="F062"/>
      </w:r>
      <w:r w:rsidRPr="005B2542">
        <w:rPr>
          <w:rFonts w:ascii="Times New Roman" w:hAnsi="Times New Roman" w:cs="Times New Roman"/>
          <w:sz w:val="20"/>
          <w:szCs w:val="20"/>
        </w:rPr>
        <w:t xml:space="preserve">=0,1; если </w:t>
      </w:r>
      <w:r w:rsidRPr="005B2542">
        <w:rPr>
          <w:rFonts w:ascii="Times New Roman" w:hAnsi="Times New Roman" w:cs="Times New Roman"/>
          <w:sz w:val="20"/>
          <w:szCs w:val="20"/>
          <w:lang w:val="en-US"/>
        </w:rPr>
        <w:sym w:font="Symbol" w:char="F072"/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1</w:t>
      </w:r>
      <w:r w:rsidRPr="005B2542">
        <w:rPr>
          <w:rFonts w:ascii="Times New Roman" w:hAnsi="Times New Roman" w:cs="Times New Roman"/>
          <w:sz w:val="20"/>
          <w:szCs w:val="20"/>
        </w:rPr>
        <w:t>&lt;</w:t>
      </w:r>
      <w:r w:rsidRPr="005B2542">
        <w:rPr>
          <w:rFonts w:ascii="Times New Roman" w:hAnsi="Times New Roman" w:cs="Times New Roman"/>
          <w:sz w:val="20"/>
          <w:szCs w:val="20"/>
          <w:lang w:val="en-US"/>
        </w:rPr>
        <w:sym w:font="Symbol" w:char="F072"/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5B2542">
        <w:rPr>
          <w:rFonts w:ascii="Times New Roman" w:hAnsi="Times New Roman" w:cs="Times New Roman"/>
          <w:sz w:val="20"/>
          <w:szCs w:val="20"/>
        </w:rPr>
        <w:t xml:space="preserve">, </w:t>
      </w:r>
      <w:r w:rsidRPr="005B2542">
        <w:rPr>
          <w:rFonts w:ascii="Times New Roman" w:hAnsi="Times New Roman" w:cs="Times New Roman"/>
          <w:sz w:val="20"/>
          <w:szCs w:val="20"/>
        </w:rPr>
        <w:sym w:font="Symbol" w:char="F061"/>
      </w:r>
      <w:r w:rsidRPr="005B2542">
        <w:rPr>
          <w:rFonts w:ascii="Times New Roman" w:hAnsi="Times New Roman" w:cs="Times New Roman"/>
          <w:sz w:val="20"/>
          <w:szCs w:val="20"/>
        </w:rPr>
        <w:t>=1,1</w:t>
      </w:r>
      <w:r w:rsidRPr="005B2542">
        <w:rPr>
          <w:rFonts w:ascii="Times New Roman" w:hAnsi="Times New Roman" w:cs="Times New Roman"/>
          <w:sz w:val="20"/>
          <w:szCs w:val="20"/>
        </w:rPr>
        <w:sym w:font="Symbol" w:char="F0D7"/>
      </w:r>
      <w:r w:rsidRPr="005B2542">
        <w:rPr>
          <w:rFonts w:ascii="Times New Roman" w:hAnsi="Times New Roman" w:cs="Times New Roman"/>
          <w:sz w:val="20"/>
          <w:szCs w:val="20"/>
        </w:rPr>
        <w:t>10</w:t>
      </w:r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5B2542">
        <w:rPr>
          <w:rFonts w:ascii="Times New Roman" w:hAnsi="Times New Roman" w:cs="Times New Roman"/>
          <w:sz w:val="20"/>
          <w:szCs w:val="20"/>
        </w:rPr>
        <w:t xml:space="preserve">, </w:t>
      </w:r>
      <w:r w:rsidRPr="005B2542">
        <w:rPr>
          <w:rFonts w:ascii="Times New Roman" w:hAnsi="Times New Roman" w:cs="Times New Roman"/>
          <w:sz w:val="20"/>
          <w:szCs w:val="20"/>
        </w:rPr>
        <w:sym w:font="Symbol" w:char="F062"/>
      </w:r>
      <w:r w:rsidRPr="005B2542">
        <w:rPr>
          <w:rFonts w:ascii="Times New Roman" w:hAnsi="Times New Roman" w:cs="Times New Roman"/>
          <w:sz w:val="20"/>
          <w:szCs w:val="20"/>
        </w:rPr>
        <w:t>=0,3</w:t>
      </w:r>
      <w:r w:rsidRPr="005B2542">
        <w:rPr>
          <w:rFonts w:ascii="Times New Roman" w:hAnsi="Times New Roman" w:cs="Times New Roman"/>
          <w:sz w:val="20"/>
          <w:szCs w:val="20"/>
        </w:rPr>
        <w:sym w:font="Symbol" w:char="F0D7"/>
      </w:r>
      <w:r w:rsidRPr="005B2542">
        <w:rPr>
          <w:rFonts w:ascii="Times New Roman" w:hAnsi="Times New Roman" w:cs="Times New Roman"/>
          <w:sz w:val="20"/>
          <w:szCs w:val="20"/>
        </w:rPr>
        <w:t>10</w:t>
      </w:r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-2</w:t>
      </w:r>
      <w:r w:rsidRPr="005B2542">
        <w:rPr>
          <w:rFonts w:ascii="Times New Roman" w:hAnsi="Times New Roman" w:cs="Times New Roman"/>
          <w:sz w:val="20"/>
          <w:szCs w:val="20"/>
        </w:rPr>
        <w:t>.</w:t>
      </w:r>
    </w:p>
    <w:p w:rsidR="00485EB9" w:rsidRPr="005B2542" w:rsidRDefault="00485EB9" w:rsidP="008A629C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485EB9" w:rsidRPr="005B2542" w:rsidRDefault="00485EB9" w:rsidP="008A629C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>Напряжение шага – это напряжение между точками земли, обусловленное растеканием тока замыкания на землю при одновременном касании их ногами человека. Численно напряжение шага равно разности потенциалов точек, на которых находятся ноги человека.</w:t>
      </w:r>
    </w:p>
    <w:p w:rsidR="00485EB9" w:rsidRPr="005B2542" w:rsidRDefault="00485EB9" w:rsidP="008A629C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 xml:space="preserve">При расположении одной ноги человека на расстоянии </w:t>
      </w:r>
      <w:proofErr w:type="spellStart"/>
      <w:proofErr w:type="gram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х</w:t>
      </w:r>
      <w:proofErr w:type="spellEnd"/>
      <w:proofErr w:type="gramEnd"/>
      <w:r w:rsidRPr="005B2542">
        <w:rPr>
          <w:rFonts w:ascii="Times New Roman" w:hAnsi="Times New Roman" w:cs="Times New Roman"/>
          <w:sz w:val="20"/>
          <w:szCs w:val="20"/>
        </w:rPr>
        <w:t xml:space="preserve"> от </w:t>
      </w:r>
      <w:proofErr w:type="spellStart"/>
      <w:r w:rsidRPr="005B2542">
        <w:rPr>
          <w:rFonts w:ascii="Times New Roman" w:hAnsi="Times New Roman" w:cs="Times New Roman"/>
          <w:sz w:val="20"/>
          <w:szCs w:val="20"/>
        </w:rPr>
        <w:t>заземлителя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и 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>ширине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 xml:space="preserve"> шага </w:t>
      </w: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х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ш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(обычно принимается </w:t>
      </w: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х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ш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= 0,8 м)</w:t>
      </w:r>
    </w:p>
    <w:p w:rsidR="00485EB9" w:rsidRPr="005B2542" w:rsidRDefault="00485EB9" w:rsidP="008A629C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i/>
          <w:iCs/>
          <w:sz w:val="20"/>
          <w:szCs w:val="20"/>
          <w:lang w:val="en-US"/>
        </w:rPr>
        <w:t>U</w:t>
      </w:r>
      <w:proofErr w:type="spellStart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ш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 xml:space="preserve">= </w:t>
      </w:r>
      <w:proofErr w:type="gramEnd"/>
      <w:r w:rsidRPr="005B2542">
        <w:rPr>
          <w:rFonts w:ascii="Times New Roman" w:hAnsi="Times New Roman" w:cs="Times New Roman"/>
          <w:position w:val="-34"/>
          <w:sz w:val="20"/>
          <w:szCs w:val="20"/>
        </w:rPr>
        <w:object w:dxaOrig="1700" w:dyaOrig="780">
          <v:shape id="_x0000_i1065" type="#_x0000_t75" style="width:84.7pt;height:39.2pt" o:ole="">
            <v:imagedata r:id="rId85" o:title=""/>
          </v:shape>
          <o:OLEObject Type="Embed" ProgID="Equation.3" ShapeID="_x0000_i1065" DrawAspect="Content" ObjectID="_1459790730" r:id="rId86"/>
        </w:object>
      </w:r>
      <w:r w:rsidRPr="005B2542">
        <w:rPr>
          <w:rFonts w:ascii="Times New Roman" w:hAnsi="Times New Roman" w:cs="Times New Roman"/>
          <w:sz w:val="20"/>
          <w:szCs w:val="20"/>
        </w:rPr>
        <w:t>, В</w:t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  <w:t>(13)</w:t>
      </w:r>
    </w:p>
    <w:p w:rsidR="00485EB9" w:rsidRPr="005B2542" w:rsidRDefault="00485EB9" w:rsidP="008A629C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>Ток, обусловленный напряжением шага,</w:t>
      </w:r>
    </w:p>
    <w:p w:rsidR="00485EB9" w:rsidRPr="005B2542" w:rsidRDefault="00485EB9" w:rsidP="008A629C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position w:val="-34"/>
          <w:sz w:val="20"/>
          <w:szCs w:val="20"/>
        </w:rPr>
        <w:object w:dxaOrig="1260" w:dyaOrig="780">
          <v:shape id="_x0000_i1066" type="#_x0000_t75" style="width:63.2pt;height:39.2pt" o:ole="">
            <v:imagedata r:id="rId87" o:title=""/>
          </v:shape>
          <o:OLEObject Type="Embed" ProgID="Equation.3" ShapeID="_x0000_i1066" DrawAspect="Content" ObjectID="_1459790731" r:id="rId88"/>
        </w:object>
      </w:r>
      <w:r w:rsidRPr="005B2542">
        <w:rPr>
          <w:rFonts w:ascii="Times New Roman" w:hAnsi="Times New Roman" w:cs="Times New Roman"/>
          <w:sz w:val="20"/>
          <w:szCs w:val="20"/>
        </w:rPr>
        <w:t>, А</w:t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  <w:t>(14)</w:t>
      </w:r>
    </w:p>
    <w:p w:rsidR="00485EB9" w:rsidRPr="005B2542" w:rsidRDefault="00485EB9" w:rsidP="008A629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85EB9" w:rsidRPr="005B2542" w:rsidRDefault="00485EB9" w:rsidP="008A629C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  <w:u w:val="single"/>
        </w:rPr>
        <w:t>Задача 1.</w:t>
      </w:r>
      <w:r w:rsidRPr="005B2542">
        <w:rPr>
          <w:rFonts w:ascii="Times New Roman" w:hAnsi="Times New Roman" w:cs="Times New Roman"/>
          <w:sz w:val="20"/>
          <w:szCs w:val="20"/>
        </w:rPr>
        <w:t xml:space="preserve"> Определите величину тока </w:t>
      </w:r>
      <w:r w:rsidRPr="005B2542">
        <w:rPr>
          <w:rFonts w:ascii="Times New Roman" w:hAnsi="Times New Roman" w:cs="Times New Roman"/>
          <w:i/>
          <w:iCs/>
          <w:sz w:val="20"/>
          <w:szCs w:val="20"/>
          <w:lang w:val="en-US"/>
        </w:rPr>
        <w:t>I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ч</w:t>
      </w:r>
      <w:r w:rsidRPr="005B2542">
        <w:rPr>
          <w:rFonts w:ascii="Times New Roman" w:hAnsi="Times New Roman" w:cs="Times New Roman"/>
          <w:sz w:val="20"/>
          <w:szCs w:val="20"/>
        </w:rPr>
        <w:t xml:space="preserve"> (мА), который пройдет через тело человека при следующих случаях его включения в 3-х фазную элект</w:t>
      </w:r>
      <w:r w:rsidRPr="005B2542">
        <w:rPr>
          <w:rFonts w:ascii="Times New Roman" w:hAnsi="Times New Roman" w:cs="Times New Roman"/>
          <w:sz w:val="20"/>
          <w:szCs w:val="20"/>
        </w:rPr>
        <w:softHyphen/>
        <w:t xml:space="preserve">рическую сеть: а) двухфазном; б) однофазном с 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>заземленной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5B2542">
        <w:rPr>
          <w:rFonts w:ascii="Times New Roman" w:hAnsi="Times New Roman" w:cs="Times New Roman"/>
          <w:sz w:val="20"/>
          <w:szCs w:val="20"/>
        </w:rPr>
        <w:t>нейтралью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. Линейное напряжение сети </w:t>
      </w: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U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л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(В), сопротивление тела человека </w:t>
      </w:r>
      <w:proofErr w:type="spellStart"/>
      <w:proofErr w:type="gram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r</w:t>
      </w:r>
      <w:proofErr w:type="gramEnd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ч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(Ом), сопротивление  обуви  </w:t>
      </w: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r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об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(Ом);  опорное сопротивление поверхности ног (сопротивление пола) </w:t>
      </w: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r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оп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(Ом); сопротивление изоляции </w:t>
      </w: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r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из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(МОм); соп</w:t>
      </w:r>
      <w:r w:rsidRPr="005B2542">
        <w:rPr>
          <w:rFonts w:ascii="Times New Roman" w:hAnsi="Times New Roman" w:cs="Times New Roman"/>
          <w:sz w:val="20"/>
          <w:szCs w:val="20"/>
        </w:rPr>
        <w:softHyphen/>
        <w:t xml:space="preserve">ротивление рабочего заземления </w:t>
      </w: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r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о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(Ом).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440"/>
        <w:gridCol w:w="1320"/>
        <w:gridCol w:w="1320"/>
        <w:gridCol w:w="1320"/>
        <w:gridCol w:w="1560"/>
        <w:gridCol w:w="1320"/>
      </w:tblGrid>
      <w:tr w:rsidR="00485EB9" w:rsidRPr="005B2542" w:rsidTr="00485EB9">
        <w:trPr>
          <w:cantSplit/>
        </w:trPr>
        <w:tc>
          <w:tcPr>
            <w:tcW w:w="14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Параметры</w:t>
            </w:r>
          </w:p>
        </w:tc>
        <w:tc>
          <w:tcPr>
            <w:tcW w:w="68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Варианты исходных данных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U</w:t>
            </w:r>
            <w:proofErr w:type="gramEnd"/>
            <w:r w:rsidRPr="005B254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л</w:t>
            </w:r>
            <w:proofErr w:type="spellEnd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 В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380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380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220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220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380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r</w:t>
            </w:r>
            <w:proofErr w:type="gramEnd"/>
            <w:r w:rsidRPr="005B254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ч</w:t>
            </w:r>
            <w:proofErr w:type="spellEnd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 Ом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1000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10000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800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80000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r</w:t>
            </w:r>
            <w:proofErr w:type="gramEnd"/>
            <w:r w:rsidRPr="005B254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об</w:t>
            </w:r>
            <w:proofErr w:type="spellEnd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 Ом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500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1000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r</w:t>
            </w:r>
            <w:proofErr w:type="gramEnd"/>
            <w:r w:rsidRPr="005B254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оп</w:t>
            </w:r>
            <w:proofErr w:type="spellEnd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 Ом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1500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1500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800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lastRenderedPageBreak/>
              <w:t>r</w:t>
            </w:r>
            <w:proofErr w:type="gramEnd"/>
            <w:r w:rsidRPr="005B254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из</w:t>
            </w:r>
            <w:proofErr w:type="spellEnd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 МОм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1,1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0,1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r</w:t>
            </w:r>
            <w:proofErr w:type="gramEnd"/>
            <w:r w:rsidRPr="005B254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о</w:t>
            </w:r>
            <w:proofErr w:type="spellEnd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 Ом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</w:tr>
    </w:tbl>
    <w:p w:rsidR="00485EB9" w:rsidRPr="005B2542" w:rsidRDefault="00485EB9" w:rsidP="008A629C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  <w:u w:val="single"/>
        </w:rPr>
      </w:pPr>
    </w:p>
    <w:p w:rsidR="00485EB9" w:rsidRPr="005B2542" w:rsidRDefault="00485EB9" w:rsidP="008A629C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  <w:u w:val="single"/>
        </w:rPr>
        <w:t>Задача 2.</w:t>
      </w:r>
      <w:r w:rsidRPr="005B2542">
        <w:rPr>
          <w:rFonts w:ascii="Times New Roman" w:hAnsi="Times New Roman" w:cs="Times New Roman"/>
          <w:sz w:val="20"/>
          <w:szCs w:val="20"/>
        </w:rPr>
        <w:t xml:space="preserve"> Определить силу тока </w:t>
      </w:r>
      <w:r w:rsidRPr="005B2542">
        <w:rPr>
          <w:rFonts w:ascii="Times New Roman" w:hAnsi="Times New Roman" w:cs="Times New Roman"/>
          <w:i/>
          <w:iCs/>
          <w:sz w:val="20"/>
          <w:szCs w:val="20"/>
          <w:lang w:val="en-US"/>
        </w:rPr>
        <w:t>I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ч</w:t>
      </w:r>
      <w:r w:rsidRPr="005B2542">
        <w:rPr>
          <w:rFonts w:ascii="Times New Roman" w:hAnsi="Times New Roman" w:cs="Times New Roman"/>
          <w:sz w:val="20"/>
          <w:szCs w:val="20"/>
        </w:rPr>
        <w:t xml:space="preserve"> (мА), проходящего через человека при неблагоприятной и благоприятной ситуациях, в случаях однофазного вклю</w:t>
      </w:r>
      <w:r w:rsidRPr="005B2542">
        <w:rPr>
          <w:rFonts w:ascii="Times New Roman" w:hAnsi="Times New Roman" w:cs="Times New Roman"/>
          <w:sz w:val="20"/>
          <w:szCs w:val="20"/>
        </w:rPr>
        <w:softHyphen/>
        <w:t xml:space="preserve">чения в </w:t>
      </w:r>
      <w:proofErr w:type="spellStart"/>
      <w:r w:rsidRPr="005B2542">
        <w:rPr>
          <w:rFonts w:ascii="Times New Roman" w:hAnsi="Times New Roman" w:cs="Times New Roman"/>
          <w:sz w:val="20"/>
          <w:szCs w:val="20"/>
        </w:rPr>
        <w:t>трехпроводную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трехфазную сеть напряжением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U</w:t>
      </w:r>
      <w:r w:rsidRPr="005B2542">
        <w:rPr>
          <w:rFonts w:ascii="Times New Roman" w:hAnsi="Times New Roman" w:cs="Times New Roman"/>
          <w:sz w:val="20"/>
          <w:szCs w:val="20"/>
        </w:rPr>
        <w:t xml:space="preserve"> = 380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 xml:space="preserve"> В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 xml:space="preserve"> с изолиро</w:t>
      </w:r>
      <w:r w:rsidRPr="005B2542">
        <w:rPr>
          <w:rFonts w:ascii="Times New Roman" w:hAnsi="Times New Roman" w:cs="Times New Roman"/>
          <w:sz w:val="20"/>
          <w:szCs w:val="20"/>
        </w:rPr>
        <w:softHyphen/>
        <w:t xml:space="preserve">ванной </w:t>
      </w:r>
      <w:proofErr w:type="spellStart"/>
      <w:r w:rsidRPr="005B2542">
        <w:rPr>
          <w:rFonts w:ascii="Times New Roman" w:hAnsi="Times New Roman" w:cs="Times New Roman"/>
          <w:sz w:val="20"/>
          <w:szCs w:val="20"/>
        </w:rPr>
        <w:t>нейтралью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и </w:t>
      </w:r>
      <w:proofErr w:type="spellStart"/>
      <w:r w:rsidRPr="005B2542">
        <w:rPr>
          <w:rFonts w:ascii="Times New Roman" w:hAnsi="Times New Roman" w:cs="Times New Roman"/>
          <w:sz w:val="20"/>
          <w:szCs w:val="20"/>
        </w:rPr>
        <w:t>четырехпроводную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с </w:t>
      </w:r>
      <w:proofErr w:type="spellStart"/>
      <w:r w:rsidRPr="005B2542">
        <w:rPr>
          <w:rFonts w:ascii="Times New Roman" w:hAnsi="Times New Roman" w:cs="Times New Roman"/>
          <w:sz w:val="20"/>
          <w:szCs w:val="20"/>
        </w:rPr>
        <w:t>глухозаземленной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5B2542">
        <w:rPr>
          <w:rFonts w:ascii="Times New Roman" w:hAnsi="Times New Roman" w:cs="Times New Roman"/>
          <w:sz w:val="20"/>
          <w:szCs w:val="20"/>
        </w:rPr>
        <w:t>нейтралью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>:</w:t>
      </w:r>
    </w:p>
    <w:p w:rsidR="00485EB9" w:rsidRPr="005B2542" w:rsidRDefault="00485EB9" w:rsidP="008A629C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>а) неблагоприятные условия: человек прикоснулся к одной фазе, стоит на токопроводящем полу (металлическом), обувь сырья. Сопротивле</w:t>
      </w:r>
      <w:r w:rsidRPr="005B2542">
        <w:rPr>
          <w:rFonts w:ascii="Times New Roman" w:hAnsi="Times New Roman" w:cs="Times New Roman"/>
          <w:sz w:val="20"/>
          <w:szCs w:val="20"/>
        </w:rPr>
        <w:softHyphen/>
        <w:t xml:space="preserve">ние - тела человека </w:t>
      </w:r>
      <w:proofErr w:type="spellStart"/>
      <w:proofErr w:type="gram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r</w:t>
      </w:r>
      <w:proofErr w:type="gramEnd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ч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, обуви </w:t>
      </w: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r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об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= 0, опорной поверхности ног </w:t>
      </w: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r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оп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= 0 (Ом);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 xml:space="preserve"> </w:t>
      </w: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r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о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рабочего заземления,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 xml:space="preserve"> </w:t>
      </w:r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r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из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ab/>
        <w:t>изоляции проводов;</w:t>
      </w:r>
    </w:p>
    <w:p w:rsidR="00485EB9" w:rsidRPr="005B2542" w:rsidRDefault="00485EB9" w:rsidP="008A629C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 xml:space="preserve">б) благоприятные условия: обувь сухая на резиновой подошве </w:t>
      </w:r>
      <w:proofErr w:type="spellStart"/>
      <w:proofErr w:type="gram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r</w:t>
      </w:r>
      <w:proofErr w:type="gramEnd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об</w:t>
      </w:r>
      <w:proofErr w:type="spellEnd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 xml:space="preserve"> </w:t>
      </w:r>
      <w:r w:rsidRPr="005B2542">
        <w:rPr>
          <w:rFonts w:ascii="Times New Roman" w:hAnsi="Times New Roman" w:cs="Times New Roman"/>
          <w:sz w:val="20"/>
          <w:szCs w:val="20"/>
        </w:rPr>
        <w:t xml:space="preserve">= 50 (кОм); человек стоит на сухом деревянном полу </w:t>
      </w: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r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оп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= 150 (кОм).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440"/>
        <w:gridCol w:w="1320"/>
        <w:gridCol w:w="1320"/>
        <w:gridCol w:w="1320"/>
        <w:gridCol w:w="1560"/>
        <w:gridCol w:w="1320"/>
      </w:tblGrid>
      <w:tr w:rsidR="00485EB9" w:rsidRPr="005B2542" w:rsidTr="00485EB9">
        <w:trPr>
          <w:cantSplit/>
        </w:trPr>
        <w:tc>
          <w:tcPr>
            <w:tcW w:w="14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Параметры</w:t>
            </w:r>
          </w:p>
        </w:tc>
        <w:tc>
          <w:tcPr>
            <w:tcW w:w="68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Варианты исходных данных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r</w:t>
            </w:r>
            <w:proofErr w:type="gramEnd"/>
            <w:r w:rsidRPr="005B254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ч</w:t>
            </w:r>
            <w:proofErr w:type="spellEnd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 кОм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0,2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r</w:t>
            </w:r>
            <w:proofErr w:type="gramEnd"/>
            <w:r w:rsidRPr="005B254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о</w:t>
            </w:r>
            <w:proofErr w:type="spellEnd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 Ом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r</w:t>
            </w:r>
            <w:proofErr w:type="gramEnd"/>
            <w:r w:rsidRPr="005B254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из</w:t>
            </w:r>
            <w:proofErr w:type="spellEnd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 МОм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0,1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0,9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</w:p>
        </w:tc>
      </w:tr>
    </w:tbl>
    <w:p w:rsidR="00485EB9" w:rsidRPr="005B2542" w:rsidRDefault="00485EB9" w:rsidP="008A629C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</w:p>
    <w:p w:rsidR="00485EB9" w:rsidRPr="005B2542" w:rsidRDefault="00485EB9" w:rsidP="008A629C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  <w:u w:val="single"/>
        </w:rPr>
        <w:t>Задача 3.</w:t>
      </w:r>
      <w:r w:rsidRPr="005B2542">
        <w:rPr>
          <w:rFonts w:ascii="Times New Roman" w:hAnsi="Times New Roman" w:cs="Times New Roman"/>
          <w:sz w:val="20"/>
          <w:szCs w:val="20"/>
        </w:rPr>
        <w:t xml:space="preserve"> Электропитание цеха осуществляется от силового транс</w:t>
      </w:r>
      <w:r w:rsidRPr="005B2542">
        <w:rPr>
          <w:rFonts w:ascii="Times New Roman" w:hAnsi="Times New Roman" w:cs="Times New Roman"/>
          <w:sz w:val="20"/>
          <w:szCs w:val="20"/>
        </w:rPr>
        <w:softHyphen/>
        <w:t xml:space="preserve">форматора мощностью </w:t>
      </w:r>
      <w:proofErr w:type="gram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Р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 xml:space="preserve"> (</w:t>
      </w:r>
      <w:proofErr w:type="spellStart"/>
      <w:r w:rsidRPr="005B2542">
        <w:rPr>
          <w:rFonts w:ascii="Times New Roman" w:hAnsi="Times New Roman" w:cs="Times New Roman"/>
          <w:sz w:val="20"/>
          <w:szCs w:val="20"/>
        </w:rPr>
        <w:t>кВА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), напряжением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U</w:t>
      </w:r>
      <w:r w:rsidRPr="005B2542">
        <w:rPr>
          <w:rFonts w:ascii="Times New Roman" w:hAnsi="Times New Roman" w:cs="Times New Roman"/>
          <w:sz w:val="20"/>
          <w:szCs w:val="20"/>
        </w:rPr>
        <w:t xml:space="preserve"> = 6,3/0,38 кВ. </w:t>
      </w:r>
      <w:proofErr w:type="spellStart"/>
      <w:r w:rsidRPr="005B2542">
        <w:rPr>
          <w:rFonts w:ascii="Times New Roman" w:hAnsi="Times New Roman" w:cs="Times New Roman"/>
          <w:sz w:val="20"/>
          <w:szCs w:val="20"/>
        </w:rPr>
        <w:t>Нейтраль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высоковольтной и низковольтной стороны трансформатора нормально изолирована от  земли.  Нагрузка  всех фаз равномерная.  Грунт возле завода с удельным сопротивлением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sym w:font="Symbol" w:char="F072"/>
      </w:r>
      <w:r w:rsidRPr="005B2542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5B2542">
        <w:rPr>
          <w:rFonts w:ascii="Times New Roman" w:hAnsi="Times New Roman" w:cs="Times New Roman"/>
          <w:sz w:val="20"/>
          <w:szCs w:val="20"/>
        </w:rPr>
        <w:t>Ом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>.м</w:t>
      </w:r>
      <w:proofErr w:type="spellEnd"/>
      <w:proofErr w:type="gramEnd"/>
      <w:r w:rsidRPr="005B2542">
        <w:rPr>
          <w:rFonts w:ascii="Times New Roman" w:hAnsi="Times New Roman" w:cs="Times New Roman"/>
          <w:sz w:val="20"/>
          <w:szCs w:val="20"/>
        </w:rPr>
        <w:t>.</w:t>
      </w:r>
    </w:p>
    <w:p w:rsidR="00485EB9" w:rsidRPr="005B2542" w:rsidRDefault="00485EB9" w:rsidP="008A629C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 w:rsidRPr="005B2542">
        <w:rPr>
          <w:rFonts w:ascii="Times New Roman" w:hAnsi="Times New Roman" w:cs="Times New Roman"/>
          <w:sz w:val="20"/>
          <w:szCs w:val="20"/>
        </w:rPr>
        <w:t>Требуется рассчитать искусственное защитное заземление  из сталь</w:t>
      </w:r>
      <w:r w:rsidRPr="005B2542">
        <w:rPr>
          <w:rFonts w:ascii="Times New Roman" w:hAnsi="Times New Roman" w:cs="Times New Roman"/>
          <w:sz w:val="20"/>
          <w:szCs w:val="20"/>
        </w:rPr>
        <w:softHyphen/>
        <w:t xml:space="preserve">ных труб диаметром </w:t>
      </w: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d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, длинной </w:t>
      </w: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l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и соединенных стальной полосой шири</w:t>
      </w:r>
      <w:r w:rsidRPr="005B2542">
        <w:rPr>
          <w:rFonts w:ascii="Times New Roman" w:hAnsi="Times New Roman" w:cs="Times New Roman"/>
          <w:sz w:val="20"/>
          <w:szCs w:val="20"/>
        </w:rPr>
        <w:softHyphen/>
        <w:t xml:space="preserve">ной </w:t>
      </w:r>
      <w:r w:rsidRPr="005B2542">
        <w:rPr>
          <w:rFonts w:ascii="Times New Roman" w:hAnsi="Times New Roman" w:cs="Times New Roman"/>
          <w:i/>
          <w:iCs/>
          <w:sz w:val="20"/>
          <w:szCs w:val="20"/>
          <w:lang w:val="en-US"/>
        </w:rPr>
        <w:t>b</w:t>
      </w:r>
      <w:r w:rsidRPr="005B2542">
        <w:rPr>
          <w:rFonts w:ascii="Times New Roman" w:hAnsi="Times New Roman" w:cs="Times New Roman"/>
          <w:sz w:val="20"/>
          <w:szCs w:val="20"/>
        </w:rPr>
        <w:t>, к которому присоединяются корпуса электромеханического оборудо</w:t>
      </w:r>
      <w:r w:rsidRPr="005B2542">
        <w:rPr>
          <w:rFonts w:ascii="Times New Roman" w:hAnsi="Times New Roman" w:cs="Times New Roman"/>
          <w:sz w:val="20"/>
          <w:szCs w:val="20"/>
        </w:rPr>
        <w:softHyphen/>
        <w:t>вания.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 xml:space="preserve"> Расчетная глубина заложения соединительной контурной полосы </w:t>
      </w: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h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о</w:t>
      </w:r>
      <w:proofErr w:type="spellEnd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 xml:space="preserve"> </w:t>
      </w:r>
      <w:r w:rsidRPr="005B2542">
        <w:rPr>
          <w:rFonts w:ascii="Times New Roman" w:hAnsi="Times New Roman" w:cs="Times New Roman"/>
          <w:sz w:val="20"/>
          <w:szCs w:val="20"/>
        </w:rPr>
        <w:t xml:space="preserve">(м), расстояние между вертикальными 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>электродами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а</w:t>
      </w:r>
      <w:r w:rsidRPr="005B2542">
        <w:rPr>
          <w:rFonts w:ascii="Times New Roman" w:hAnsi="Times New Roman" w:cs="Times New Roman"/>
          <w:sz w:val="20"/>
          <w:szCs w:val="20"/>
        </w:rPr>
        <w:t xml:space="preserve"> принять равным длине трубчатого электрода.</w:t>
      </w:r>
    </w:p>
    <w:p w:rsidR="00485EB9" w:rsidRPr="005B2542" w:rsidRDefault="00485EB9" w:rsidP="008A629C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 xml:space="preserve">Определить сопротивление заземления </w:t>
      </w:r>
      <w:r w:rsidRPr="005B2542">
        <w:rPr>
          <w:rFonts w:ascii="Times New Roman" w:hAnsi="Times New Roman" w:cs="Times New Roman"/>
          <w:i/>
          <w:iCs/>
          <w:sz w:val="20"/>
          <w:szCs w:val="20"/>
          <w:lang w:val="en-US"/>
        </w:rPr>
        <w:t>R</w:t>
      </w:r>
      <w:r w:rsidRPr="005B2542">
        <w:rPr>
          <w:rFonts w:ascii="Times New Roman" w:hAnsi="Times New Roman" w:cs="Times New Roman"/>
          <w:sz w:val="20"/>
          <w:szCs w:val="20"/>
        </w:rPr>
        <w:t xml:space="preserve"> (Ом) и количество </w:t>
      </w:r>
      <w:r w:rsidRPr="005B2542">
        <w:rPr>
          <w:rFonts w:ascii="Times New Roman" w:hAnsi="Times New Roman" w:cs="Times New Roman"/>
          <w:i/>
          <w:iCs/>
          <w:sz w:val="20"/>
          <w:szCs w:val="20"/>
          <w:lang w:val="en-US"/>
        </w:rPr>
        <w:t>n</w:t>
      </w:r>
      <w:r w:rsidRPr="005B2542">
        <w:rPr>
          <w:rFonts w:ascii="Times New Roman" w:hAnsi="Times New Roman" w:cs="Times New Roman"/>
          <w:sz w:val="20"/>
          <w:szCs w:val="20"/>
        </w:rPr>
        <w:t xml:space="preserve"> вертикальных электродов.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440"/>
        <w:gridCol w:w="1320"/>
        <w:gridCol w:w="1320"/>
        <w:gridCol w:w="1320"/>
        <w:gridCol w:w="1560"/>
        <w:gridCol w:w="1320"/>
      </w:tblGrid>
      <w:tr w:rsidR="00485EB9" w:rsidRPr="005B2542" w:rsidTr="00485EB9">
        <w:trPr>
          <w:cantSplit/>
        </w:trPr>
        <w:tc>
          <w:tcPr>
            <w:tcW w:w="14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pStyle w:val="4"/>
              <w:spacing w:before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Параметры</w:t>
            </w:r>
          </w:p>
        </w:tc>
        <w:tc>
          <w:tcPr>
            <w:tcW w:w="68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Варианты исходных данных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кВА</w:t>
            </w:r>
            <w:proofErr w:type="spellEnd"/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1000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300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грунт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глина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суглинок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песок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каменистый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супесь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sym w:font="Symbol" w:char="F072"/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 xml:space="preserve">, Ом 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sym w:font="Symbol" w:char="F0D7"/>
            </w:r>
            <w:proofErr w:type="gramStart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  <w:proofErr w:type="gramEnd"/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500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600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300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d</w:t>
            </w:r>
            <w:proofErr w:type="spellEnd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 м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0,025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0,03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0,06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0,12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0,1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l</w:t>
            </w:r>
            <w:proofErr w:type="spellEnd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 м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2,5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3,0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4,0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4,2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3,5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b</w:t>
            </w:r>
            <w:proofErr w:type="spellEnd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 м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0,02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0,02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0,03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0,08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0,08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h</w:t>
            </w:r>
            <w:proofErr w:type="gramEnd"/>
            <w:r w:rsidRPr="005B254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о</w:t>
            </w:r>
            <w:proofErr w:type="spellEnd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 м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0,6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0,75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0,7</w:t>
            </w:r>
          </w:p>
        </w:tc>
      </w:tr>
    </w:tbl>
    <w:p w:rsidR="00485EB9" w:rsidRPr="005B2542" w:rsidRDefault="00485EB9" w:rsidP="008A629C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  <w:u w:val="single"/>
        </w:rPr>
      </w:pPr>
    </w:p>
    <w:p w:rsidR="00485EB9" w:rsidRPr="005B2542" w:rsidRDefault="00485EB9" w:rsidP="008A629C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  <w:u w:val="single"/>
        </w:rPr>
        <w:t>Задача 4.</w:t>
      </w:r>
      <w:r w:rsidRPr="005B2542">
        <w:rPr>
          <w:rFonts w:ascii="Times New Roman" w:hAnsi="Times New Roman" w:cs="Times New Roman"/>
          <w:sz w:val="20"/>
          <w:szCs w:val="20"/>
        </w:rPr>
        <w:t xml:space="preserve"> Электропитание цеха напряжением 380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 xml:space="preserve"> В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 xml:space="preserve">  осуществляется  от трансформатора с </w:t>
      </w:r>
      <w:proofErr w:type="spellStart"/>
      <w:r w:rsidRPr="005B2542">
        <w:rPr>
          <w:rFonts w:ascii="Times New Roman" w:hAnsi="Times New Roman" w:cs="Times New Roman"/>
          <w:sz w:val="20"/>
          <w:szCs w:val="20"/>
        </w:rPr>
        <w:t>глухозаземленной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5B2542">
        <w:rPr>
          <w:rFonts w:ascii="Times New Roman" w:hAnsi="Times New Roman" w:cs="Times New Roman"/>
          <w:sz w:val="20"/>
          <w:szCs w:val="20"/>
        </w:rPr>
        <w:t>нейтралью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>. Сопротивление транс</w:t>
      </w:r>
      <w:r w:rsidRPr="005B2542">
        <w:rPr>
          <w:rFonts w:ascii="Times New Roman" w:hAnsi="Times New Roman" w:cs="Times New Roman"/>
          <w:sz w:val="20"/>
          <w:szCs w:val="20"/>
        </w:rPr>
        <w:softHyphen/>
        <w:t xml:space="preserve">форматора </w:t>
      </w: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R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тр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(Ом), сопротивление участков проводов длиной 100 м </w:t>
      </w:r>
      <w:proofErr w:type="spellStart"/>
      <w:proofErr w:type="gram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r</w:t>
      </w:r>
      <w:proofErr w:type="gramEnd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пр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(Ом), сопротивление магистрали </w:t>
      </w: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R</w:t>
      </w:r>
      <w:r w:rsidRPr="005B2542">
        <w:rPr>
          <w:rFonts w:ascii="Times New Roman" w:hAnsi="Times New Roman" w:cs="Times New Roman"/>
          <w:sz w:val="20"/>
          <w:szCs w:val="20"/>
        </w:rPr>
        <w:t>м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(Ом). Требуется определить ток ко</w:t>
      </w:r>
      <w:r w:rsidRPr="005B2542">
        <w:rPr>
          <w:rFonts w:ascii="Times New Roman" w:hAnsi="Times New Roman" w:cs="Times New Roman"/>
          <w:sz w:val="20"/>
          <w:szCs w:val="20"/>
        </w:rPr>
        <w:softHyphen/>
        <w:t xml:space="preserve">роткого замыкания </w:t>
      </w:r>
      <w:r w:rsidRPr="005B2542">
        <w:rPr>
          <w:rFonts w:ascii="Times New Roman" w:hAnsi="Times New Roman" w:cs="Times New Roman"/>
          <w:i/>
          <w:iCs/>
          <w:sz w:val="20"/>
          <w:szCs w:val="20"/>
          <w:lang w:val="en-US"/>
        </w:rPr>
        <w:t>I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кз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(А) в случае пробоя изоляции на корпус </w:t>
      </w:r>
      <w:proofErr w:type="spellStart"/>
      <w:r w:rsidRPr="005B2542">
        <w:rPr>
          <w:rFonts w:ascii="Times New Roman" w:hAnsi="Times New Roman" w:cs="Times New Roman"/>
          <w:sz w:val="20"/>
          <w:szCs w:val="20"/>
        </w:rPr>
        <w:t>электроустаново</w:t>
      </w:r>
      <w:r w:rsidRPr="005B2542">
        <w:rPr>
          <w:rFonts w:ascii="Times New Roman" w:hAnsi="Times New Roman" w:cs="Times New Roman"/>
          <w:sz w:val="20"/>
          <w:szCs w:val="20"/>
        </w:rPr>
        <w:softHyphen/>
        <w:t>ки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; номинальный ток плавких вставок предохранителей </w:t>
      </w:r>
      <w:r w:rsidRPr="005B2542">
        <w:rPr>
          <w:rFonts w:ascii="Times New Roman" w:hAnsi="Times New Roman" w:cs="Times New Roman"/>
          <w:i/>
          <w:iCs/>
          <w:sz w:val="20"/>
          <w:szCs w:val="20"/>
          <w:lang w:val="en-US"/>
        </w:rPr>
        <w:t>I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нп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(А); величину напряже</w:t>
      </w:r>
      <w:r w:rsidRPr="005B2542">
        <w:rPr>
          <w:rFonts w:ascii="Times New Roman" w:hAnsi="Times New Roman" w:cs="Times New Roman"/>
          <w:sz w:val="20"/>
          <w:szCs w:val="20"/>
        </w:rPr>
        <w:softHyphen/>
        <w:t xml:space="preserve">ния прикосновения </w:t>
      </w:r>
      <w:r w:rsidRPr="005B2542">
        <w:rPr>
          <w:rFonts w:ascii="Times New Roman" w:hAnsi="Times New Roman" w:cs="Times New Roman"/>
          <w:i/>
          <w:iCs/>
          <w:sz w:val="20"/>
          <w:szCs w:val="20"/>
          <w:lang w:val="en-US"/>
        </w:rPr>
        <w:t>U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proofErr w:type="gramStart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пр</w:t>
      </w:r>
      <w:proofErr w:type="spellEnd"/>
      <w:proofErr w:type="gramEnd"/>
      <w:r w:rsidRPr="005B2542">
        <w:rPr>
          <w:rFonts w:ascii="Times New Roman" w:hAnsi="Times New Roman" w:cs="Times New Roman"/>
          <w:sz w:val="20"/>
          <w:szCs w:val="20"/>
        </w:rPr>
        <w:t xml:space="preserve"> (В). Коэффициент надежности равен 3. Сопротивление нуле</w:t>
      </w:r>
      <w:r w:rsidRPr="005B2542">
        <w:rPr>
          <w:rFonts w:ascii="Times New Roman" w:hAnsi="Times New Roman" w:cs="Times New Roman"/>
          <w:sz w:val="20"/>
          <w:szCs w:val="20"/>
        </w:rPr>
        <w:softHyphen/>
        <w:t xml:space="preserve">вого провода </w:t>
      </w:r>
      <w:proofErr w:type="spellStart"/>
      <w:proofErr w:type="gram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R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>о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(Ом).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440"/>
        <w:gridCol w:w="1320"/>
        <w:gridCol w:w="1320"/>
        <w:gridCol w:w="1320"/>
        <w:gridCol w:w="1560"/>
        <w:gridCol w:w="1320"/>
      </w:tblGrid>
      <w:tr w:rsidR="00485EB9" w:rsidRPr="005B2542" w:rsidTr="00485EB9">
        <w:trPr>
          <w:cantSplit/>
        </w:trPr>
        <w:tc>
          <w:tcPr>
            <w:tcW w:w="14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pStyle w:val="4"/>
              <w:spacing w:before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Параметры</w:t>
            </w:r>
          </w:p>
        </w:tc>
        <w:tc>
          <w:tcPr>
            <w:tcW w:w="68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Варианты исходных данных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R</w:t>
            </w:r>
            <w:proofErr w:type="gramEnd"/>
            <w:r w:rsidRPr="005B254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тр</w:t>
            </w:r>
            <w:proofErr w:type="spellEnd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 Ом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0,15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0,1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0,2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0,25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2,5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r</w:t>
            </w:r>
            <w:proofErr w:type="gramEnd"/>
            <w:r w:rsidRPr="005B254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пр</w:t>
            </w:r>
            <w:proofErr w:type="spellEnd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 Ом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2,5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1,84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3,5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2,0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0,1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R</w:t>
            </w:r>
            <w:proofErr w:type="gramEnd"/>
            <w:r w:rsidRPr="005B254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м</w:t>
            </w:r>
            <w:proofErr w:type="spellEnd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  Ом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0,85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2,8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0,75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R</w:t>
            </w:r>
            <w:proofErr w:type="gramEnd"/>
            <w:r w:rsidRPr="005B254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о</w:t>
            </w:r>
            <w:proofErr w:type="spellEnd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  Ом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1,76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5,6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0,3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2,5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2,0</w:t>
            </w:r>
          </w:p>
        </w:tc>
      </w:tr>
    </w:tbl>
    <w:p w:rsidR="00485EB9" w:rsidRPr="005B2542" w:rsidRDefault="00485EB9" w:rsidP="008A629C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485EB9" w:rsidRPr="005B2542" w:rsidRDefault="00485EB9" w:rsidP="008A629C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  <w:u w:val="single"/>
        </w:rPr>
        <w:t>Задача 5.</w:t>
      </w:r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 xml:space="preserve">Является ли опасным шаговое напряжение </w:t>
      </w:r>
      <w:r w:rsidRPr="005B2542">
        <w:rPr>
          <w:rFonts w:ascii="Times New Roman" w:hAnsi="Times New Roman" w:cs="Times New Roman"/>
          <w:i/>
          <w:iCs/>
          <w:sz w:val="20"/>
          <w:szCs w:val="20"/>
          <w:lang w:val="en-US"/>
        </w:rPr>
        <w:t>U</w:t>
      </w:r>
      <w:proofErr w:type="spellStart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ш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(В) и величина переменного тока </w:t>
      </w:r>
      <w:r w:rsidRPr="005B2542">
        <w:rPr>
          <w:rFonts w:ascii="Times New Roman" w:hAnsi="Times New Roman" w:cs="Times New Roman"/>
          <w:i/>
          <w:iCs/>
          <w:sz w:val="20"/>
          <w:szCs w:val="20"/>
          <w:lang w:val="en-US"/>
        </w:rPr>
        <w:t>I</w:t>
      </w:r>
      <w:proofErr w:type="spellStart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ч.ш</w:t>
      </w:r>
      <w:proofErr w:type="spellEnd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.</w:t>
      </w:r>
      <w:r w:rsidRPr="005B2542">
        <w:rPr>
          <w:rFonts w:ascii="Times New Roman" w:hAnsi="Times New Roman" w:cs="Times New Roman"/>
          <w:sz w:val="20"/>
          <w:szCs w:val="20"/>
        </w:rPr>
        <w:t xml:space="preserve"> (мА) для человека, находящегося в зоне его растекания от упавшего на грунт с удельным электрическим сопротивлением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sym w:font="Symbol" w:char="F072"/>
      </w:r>
      <w:r w:rsidRPr="005B2542">
        <w:rPr>
          <w:rFonts w:ascii="Times New Roman" w:hAnsi="Times New Roman" w:cs="Times New Roman"/>
          <w:sz w:val="20"/>
          <w:szCs w:val="20"/>
        </w:rPr>
        <w:t xml:space="preserve"> (Ом</w:t>
      </w:r>
      <w:r w:rsidRPr="005B2542">
        <w:rPr>
          <w:rFonts w:ascii="Times New Roman" w:hAnsi="Times New Roman" w:cs="Times New Roman"/>
          <w:sz w:val="20"/>
          <w:szCs w:val="20"/>
        </w:rPr>
        <w:sym w:font="Symbol" w:char="F0D7"/>
      </w:r>
      <w:r w:rsidRPr="005B2542">
        <w:rPr>
          <w:rFonts w:ascii="Times New Roman" w:hAnsi="Times New Roman" w:cs="Times New Roman"/>
          <w:sz w:val="20"/>
          <w:szCs w:val="20"/>
        </w:rPr>
        <w:t xml:space="preserve">м) провода под напряжением и создавшего ток замыкания </w:t>
      </w:r>
      <w:r w:rsidRPr="005B2542">
        <w:rPr>
          <w:rFonts w:ascii="Times New Roman" w:hAnsi="Times New Roman" w:cs="Times New Roman"/>
          <w:i/>
          <w:iCs/>
          <w:sz w:val="20"/>
          <w:szCs w:val="20"/>
          <w:lang w:val="en-US"/>
        </w:rPr>
        <w:t>I</w:t>
      </w:r>
      <w:proofErr w:type="spellStart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з</w:t>
      </w:r>
      <w:proofErr w:type="spellEnd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 xml:space="preserve"> </w:t>
      </w:r>
      <w:r w:rsidRPr="005B2542">
        <w:rPr>
          <w:rFonts w:ascii="Times New Roman" w:hAnsi="Times New Roman" w:cs="Times New Roman"/>
          <w:sz w:val="20"/>
          <w:szCs w:val="20"/>
        </w:rPr>
        <w:t xml:space="preserve"> (А).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 xml:space="preserve"> Размер шага человека при расчете принять равным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х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ш</w:t>
      </w:r>
      <w:r w:rsidRPr="005B2542">
        <w:rPr>
          <w:rFonts w:ascii="Times New Roman" w:hAnsi="Times New Roman" w:cs="Times New Roman"/>
          <w:sz w:val="20"/>
          <w:szCs w:val="20"/>
        </w:rPr>
        <w:t xml:space="preserve">=0,8 м, а сопротивление тела </w:t>
      </w:r>
      <w:proofErr w:type="gramStart"/>
      <w:r w:rsidRPr="005B2542">
        <w:rPr>
          <w:rFonts w:ascii="Times New Roman" w:hAnsi="Times New Roman" w:cs="Times New Roman"/>
          <w:i/>
          <w:iCs/>
          <w:sz w:val="20"/>
          <w:szCs w:val="20"/>
          <w:lang w:val="en-US"/>
        </w:rPr>
        <w:t>r</w:t>
      </w:r>
      <w:proofErr w:type="gramEnd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ч</w:t>
      </w:r>
      <w:r w:rsidRPr="005B2542">
        <w:rPr>
          <w:rFonts w:ascii="Times New Roman" w:hAnsi="Times New Roman" w:cs="Times New Roman"/>
          <w:sz w:val="20"/>
          <w:szCs w:val="20"/>
        </w:rPr>
        <w:t xml:space="preserve"> (Ом). Он находится в зоне растекания тока на расстоянии </w:t>
      </w: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х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(м) от упавшего провода. Опасность напряжения оценить сравнением с пороговым значением безопасного напряжения </w:t>
      </w:r>
      <w:r w:rsidRPr="005B2542">
        <w:rPr>
          <w:rFonts w:ascii="Times New Roman" w:hAnsi="Times New Roman" w:cs="Times New Roman"/>
          <w:i/>
          <w:iCs/>
          <w:sz w:val="20"/>
          <w:szCs w:val="20"/>
          <w:lang w:val="en-US"/>
        </w:rPr>
        <w:t>U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 xml:space="preserve">б </w:t>
      </w:r>
      <w:r w:rsidRPr="005B2542">
        <w:rPr>
          <w:rFonts w:ascii="Times New Roman" w:hAnsi="Times New Roman" w:cs="Times New Roman"/>
          <w:sz w:val="20"/>
          <w:szCs w:val="20"/>
        </w:rPr>
        <w:t>= 50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 xml:space="preserve"> В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 xml:space="preserve">, а силы тока – сравнением с пороговым отпускающим </w:t>
      </w:r>
      <w:r w:rsidRPr="005B2542">
        <w:rPr>
          <w:rFonts w:ascii="Times New Roman" w:hAnsi="Times New Roman" w:cs="Times New Roman"/>
          <w:i/>
          <w:iCs/>
          <w:sz w:val="20"/>
          <w:szCs w:val="20"/>
          <w:lang w:val="en-US"/>
        </w:rPr>
        <w:t>I</w:t>
      </w:r>
      <w:proofErr w:type="spellStart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п</w:t>
      </w:r>
      <w:proofErr w:type="spellEnd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 xml:space="preserve"> </w:t>
      </w:r>
      <w:r w:rsidRPr="005B2542">
        <w:rPr>
          <w:rFonts w:ascii="Times New Roman" w:hAnsi="Times New Roman" w:cs="Times New Roman"/>
          <w:sz w:val="20"/>
          <w:szCs w:val="20"/>
        </w:rPr>
        <w:t>= 10 мА.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440"/>
        <w:gridCol w:w="1320"/>
        <w:gridCol w:w="1320"/>
        <w:gridCol w:w="1320"/>
        <w:gridCol w:w="1560"/>
        <w:gridCol w:w="1320"/>
      </w:tblGrid>
      <w:tr w:rsidR="00485EB9" w:rsidRPr="005B2542" w:rsidTr="00485EB9">
        <w:trPr>
          <w:cantSplit/>
        </w:trPr>
        <w:tc>
          <w:tcPr>
            <w:tcW w:w="14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pStyle w:val="4"/>
              <w:spacing w:before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Параметры</w:t>
            </w:r>
          </w:p>
        </w:tc>
        <w:tc>
          <w:tcPr>
            <w:tcW w:w="68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Варианты исходных данных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485EB9" w:rsidRPr="005B2542" w:rsidRDefault="00485EB9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sym w:font="Symbol" w:char="F072"/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, Ом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sym w:font="Symbol" w:char="F0D7"/>
            </w:r>
            <w:proofErr w:type="gramStart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  <w:proofErr w:type="gramEnd"/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485EB9" w:rsidRPr="005B2542" w:rsidRDefault="00485EB9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485EB9" w:rsidRPr="005B2542" w:rsidRDefault="00485EB9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I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B254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з</w:t>
            </w:r>
            <w:proofErr w:type="spellEnd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 xml:space="preserve"> , А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485EB9" w:rsidRPr="005B2542" w:rsidRDefault="00485EB9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485EB9" w:rsidRPr="005B2542" w:rsidRDefault="00485EB9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r</w:t>
            </w:r>
            <w:r w:rsidRPr="005B254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ч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 Ом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485EB9" w:rsidRPr="005B2542" w:rsidRDefault="00485EB9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1000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1500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800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1000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1200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485EB9" w:rsidRPr="005B2542" w:rsidRDefault="00485EB9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proofErr w:type="spellStart"/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lastRenderedPageBreak/>
              <w:t>х</w:t>
            </w:r>
            <w:proofErr w:type="spellEnd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gramStart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  <w:proofErr w:type="gramEnd"/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485EB9" w:rsidRPr="005B2542" w:rsidRDefault="00485EB9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</w:tbl>
    <w:p w:rsidR="00485EB9" w:rsidRPr="005B2542" w:rsidRDefault="00485EB9" w:rsidP="008A629C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</w:p>
    <w:p w:rsidR="00485EB9" w:rsidRPr="005B2542" w:rsidRDefault="00485EB9" w:rsidP="008A62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  <w:u w:val="single"/>
        </w:rPr>
        <w:t>Задача  6.</w:t>
      </w:r>
      <w:r w:rsidRPr="005B2542">
        <w:rPr>
          <w:rFonts w:ascii="Times New Roman" w:hAnsi="Times New Roman" w:cs="Times New Roman"/>
          <w:sz w:val="20"/>
          <w:szCs w:val="20"/>
        </w:rPr>
        <w:t xml:space="preserve"> Определить силу тока короткого замыкания </w:t>
      </w:r>
      <w:proofErr w:type="gramStart"/>
      <w:r w:rsidRPr="005B2542">
        <w:rPr>
          <w:rFonts w:ascii="Times New Roman" w:hAnsi="Times New Roman" w:cs="Times New Roman"/>
          <w:i/>
          <w:iCs/>
          <w:sz w:val="20"/>
          <w:szCs w:val="20"/>
          <w:lang w:val="en-US"/>
        </w:rPr>
        <w:t>I</w:t>
      </w:r>
      <w:proofErr w:type="spellStart"/>
      <w:proofErr w:type="gramEnd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к.з</w:t>
      </w:r>
      <w:proofErr w:type="spellEnd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.</w:t>
      </w:r>
      <w:r w:rsidRPr="005B2542">
        <w:rPr>
          <w:rFonts w:ascii="Times New Roman" w:hAnsi="Times New Roman" w:cs="Times New Roman"/>
          <w:sz w:val="20"/>
          <w:szCs w:val="20"/>
        </w:rPr>
        <w:t xml:space="preserve"> (А) фазы на корпус оборудования и соответствующее ему напряжение прикосновения </w:t>
      </w:r>
      <w:r w:rsidRPr="005B2542">
        <w:rPr>
          <w:rFonts w:ascii="Times New Roman" w:hAnsi="Times New Roman" w:cs="Times New Roman"/>
          <w:i/>
          <w:iCs/>
          <w:sz w:val="20"/>
          <w:szCs w:val="20"/>
          <w:lang w:val="en-US"/>
        </w:rPr>
        <w:t>U</w:t>
      </w:r>
      <w:proofErr w:type="spellStart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пр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(В) к нему до срабатывания защиты для сети с фазным напряжением </w:t>
      </w:r>
      <w:r w:rsidRPr="005B2542">
        <w:rPr>
          <w:rFonts w:ascii="Times New Roman" w:hAnsi="Times New Roman" w:cs="Times New Roman"/>
          <w:i/>
          <w:iCs/>
          <w:sz w:val="20"/>
          <w:szCs w:val="20"/>
          <w:lang w:val="en-US"/>
        </w:rPr>
        <w:t>U</w:t>
      </w:r>
      <w:proofErr w:type="spellStart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ф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(В), питаемой трансформатором с заземленной </w:t>
      </w:r>
      <w:proofErr w:type="spellStart"/>
      <w:r w:rsidRPr="005B2542">
        <w:rPr>
          <w:rFonts w:ascii="Times New Roman" w:hAnsi="Times New Roman" w:cs="Times New Roman"/>
          <w:sz w:val="20"/>
          <w:szCs w:val="20"/>
        </w:rPr>
        <w:t>нейтралью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, имеющим сопротивления обмоток, фазного и нулевого проводов соответственно </w:t>
      </w:r>
      <w:r w:rsidRPr="005B2542">
        <w:rPr>
          <w:rFonts w:ascii="Times New Roman" w:hAnsi="Times New Roman" w:cs="Times New Roman"/>
          <w:i/>
          <w:iCs/>
          <w:sz w:val="20"/>
          <w:szCs w:val="20"/>
          <w:lang w:val="en-US"/>
        </w:rPr>
        <w:t>r</w:t>
      </w:r>
      <w:proofErr w:type="spellStart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тр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, </w:t>
      </w:r>
      <w:r w:rsidRPr="005B2542">
        <w:rPr>
          <w:rFonts w:ascii="Times New Roman" w:hAnsi="Times New Roman" w:cs="Times New Roman"/>
          <w:i/>
          <w:iCs/>
          <w:sz w:val="20"/>
          <w:szCs w:val="20"/>
          <w:lang w:val="en-US"/>
        </w:rPr>
        <w:t>r</w:t>
      </w:r>
      <w:proofErr w:type="spellStart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ф</w:t>
      </w:r>
      <w:proofErr w:type="gramStart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.п</w:t>
      </w:r>
      <w:proofErr w:type="gramEnd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р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, </w:t>
      </w:r>
      <w:r w:rsidRPr="005B2542">
        <w:rPr>
          <w:rFonts w:ascii="Times New Roman" w:hAnsi="Times New Roman" w:cs="Times New Roman"/>
          <w:i/>
          <w:iCs/>
          <w:sz w:val="20"/>
          <w:szCs w:val="20"/>
          <w:lang w:val="en-US"/>
        </w:rPr>
        <w:t>r</w:t>
      </w:r>
      <w:proofErr w:type="spellStart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н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>,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 xml:space="preserve"> </w:t>
      </w:r>
      <w:r w:rsidRPr="005B2542">
        <w:rPr>
          <w:rFonts w:ascii="Times New Roman" w:hAnsi="Times New Roman" w:cs="Times New Roman"/>
          <w:sz w:val="20"/>
          <w:szCs w:val="20"/>
        </w:rPr>
        <w:t xml:space="preserve">Ом. Величину напряжения прикосновения сопоставить с 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>безопасным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 xml:space="preserve"> и равным </w:t>
      </w:r>
      <w:r w:rsidRPr="005B2542">
        <w:rPr>
          <w:rFonts w:ascii="Times New Roman" w:hAnsi="Times New Roman" w:cs="Times New Roman"/>
          <w:i/>
          <w:iCs/>
          <w:sz w:val="20"/>
          <w:szCs w:val="20"/>
          <w:lang w:val="en-US"/>
        </w:rPr>
        <w:t>U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 xml:space="preserve">б </w:t>
      </w:r>
      <w:r w:rsidRPr="005B2542">
        <w:rPr>
          <w:rFonts w:ascii="Times New Roman" w:hAnsi="Times New Roman" w:cs="Times New Roman"/>
          <w:sz w:val="20"/>
          <w:szCs w:val="20"/>
        </w:rPr>
        <w:t>= 50 В.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440"/>
        <w:gridCol w:w="1320"/>
        <w:gridCol w:w="1320"/>
        <w:gridCol w:w="1320"/>
        <w:gridCol w:w="1560"/>
        <w:gridCol w:w="1320"/>
      </w:tblGrid>
      <w:tr w:rsidR="00485EB9" w:rsidRPr="005B2542" w:rsidTr="00485EB9">
        <w:trPr>
          <w:cantSplit/>
        </w:trPr>
        <w:tc>
          <w:tcPr>
            <w:tcW w:w="14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pStyle w:val="4"/>
              <w:spacing w:before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Параметры</w:t>
            </w:r>
          </w:p>
        </w:tc>
        <w:tc>
          <w:tcPr>
            <w:tcW w:w="68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Варианты исходных данных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485EB9" w:rsidRPr="005B2542" w:rsidRDefault="00485EB9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U</w:t>
            </w:r>
            <w:proofErr w:type="gramEnd"/>
            <w:r w:rsidRPr="005B254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ф</w:t>
            </w:r>
            <w:proofErr w:type="spellEnd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 В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485EB9" w:rsidRPr="005B2542" w:rsidRDefault="00485EB9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220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485EB9" w:rsidRPr="005B2542" w:rsidRDefault="00485EB9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127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485EB9" w:rsidRPr="005B2542" w:rsidRDefault="00485EB9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220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485EB9" w:rsidRPr="005B2542" w:rsidRDefault="00485EB9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220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485EB9" w:rsidRPr="005B2542" w:rsidRDefault="00485EB9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127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485EB9" w:rsidRPr="005B2542" w:rsidRDefault="00485EB9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r</w:t>
            </w:r>
            <w:proofErr w:type="gramEnd"/>
            <w:r w:rsidRPr="005B254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тр</w:t>
            </w:r>
            <w:proofErr w:type="spellEnd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 Ом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485EB9" w:rsidRPr="005B2542" w:rsidRDefault="00485EB9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0,9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485EB9" w:rsidRPr="005B2542" w:rsidRDefault="00485EB9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0,8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485EB9" w:rsidRPr="005B2542" w:rsidRDefault="00485EB9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485EB9" w:rsidRPr="005B2542" w:rsidRDefault="00485EB9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1,2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485EB9" w:rsidRPr="005B2542" w:rsidRDefault="00485EB9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1,1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485EB9" w:rsidRPr="005B2542" w:rsidRDefault="00485EB9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proofErr w:type="spellStart"/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r</w:t>
            </w:r>
            <w:r w:rsidRPr="005B254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ф</w:t>
            </w:r>
            <w:proofErr w:type="gramStart"/>
            <w:r w:rsidRPr="005B254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.п</w:t>
            </w:r>
            <w:proofErr w:type="gramEnd"/>
            <w:r w:rsidRPr="005B254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р</w:t>
            </w:r>
            <w:proofErr w:type="spellEnd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 Ом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485EB9" w:rsidRPr="005B2542" w:rsidRDefault="00485EB9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485EB9" w:rsidRPr="005B2542" w:rsidRDefault="00485EB9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485EB9" w:rsidRPr="005B2542" w:rsidRDefault="00485EB9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485EB9" w:rsidRPr="005B2542" w:rsidRDefault="00485EB9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485EB9" w:rsidRPr="005B2542" w:rsidRDefault="00485EB9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485EB9" w:rsidRPr="005B2542" w:rsidRDefault="00485EB9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r</w:t>
            </w:r>
            <w:proofErr w:type="gramEnd"/>
            <w:r w:rsidRPr="005B254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н</w:t>
            </w:r>
            <w:proofErr w:type="spellEnd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 Ом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485EB9" w:rsidRPr="005B2542" w:rsidRDefault="00485EB9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0,3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485EB9" w:rsidRPr="005B2542" w:rsidRDefault="00485EB9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485EB9" w:rsidRPr="005B2542" w:rsidRDefault="00485EB9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485EB9" w:rsidRPr="005B2542" w:rsidRDefault="00485EB9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0,4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485EB9" w:rsidRPr="005B2542" w:rsidRDefault="00485EB9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0,6</w:t>
            </w:r>
          </w:p>
        </w:tc>
      </w:tr>
    </w:tbl>
    <w:p w:rsidR="00485EB9" w:rsidRPr="005B2542" w:rsidRDefault="00485EB9" w:rsidP="008A629C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485EB9" w:rsidRPr="005B2542" w:rsidRDefault="00485EB9" w:rsidP="008A62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  <w:u w:val="single"/>
        </w:rPr>
        <w:t>Задача  7.</w:t>
      </w:r>
      <w:r w:rsidRPr="005B2542">
        <w:rPr>
          <w:rFonts w:ascii="Times New Roman" w:hAnsi="Times New Roman" w:cs="Times New Roman"/>
          <w:sz w:val="20"/>
          <w:szCs w:val="20"/>
        </w:rPr>
        <w:t xml:space="preserve">  Установить, соответствует ли допустимому </w:t>
      </w:r>
      <w:r w:rsidRPr="005B2542">
        <w:rPr>
          <w:rFonts w:ascii="Times New Roman" w:hAnsi="Times New Roman" w:cs="Times New Roman"/>
          <w:i/>
          <w:iCs/>
          <w:sz w:val="20"/>
          <w:szCs w:val="20"/>
          <w:lang w:val="en-US"/>
        </w:rPr>
        <w:t>R</w:t>
      </w:r>
      <w:proofErr w:type="spellStart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доп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(Ом) сопротивление растеканию тока </w:t>
      </w:r>
      <w:r w:rsidRPr="005B2542">
        <w:rPr>
          <w:rFonts w:ascii="Times New Roman" w:hAnsi="Times New Roman" w:cs="Times New Roman"/>
          <w:i/>
          <w:iCs/>
          <w:sz w:val="20"/>
          <w:szCs w:val="20"/>
          <w:lang w:val="en-US"/>
        </w:rPr>
        <w:t>R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.</w:t>
      </w:r>
      <w:proofErr w:type="spellStart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з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(Ом) железобетонного фундамента, используемого в качестве естественного защитного заземления, площадью </w:t>
      </w:r>
      <w:r w:rsidRPr="005B2542">
        <w:rPr>
          <w:rFonts w:ascii="Times New Roman" w:hAnsi="Times New Roman" w:cs="Times New Roman"/>
          <w:i/>
          <w:iCs/>
          <w:sz w:val="20"/>
          <w:szCs w:val="20"/>
          <w:lang w:val="en-US"/>
        </w:rPr>
        <w:t>S</w:t>
      </w:r>
      <w:r w:rsidRPr="005B2542">
        <w:rPr>
          <w:rFonts w:ascii="Times New Roman" w:hAnsi="Times New Roman" w:cs="Times New Roman"/>
          <w:sz w:val="20"/>
          <w:szCs w:val="20"/>
        </w:rPr>
        <w:t>=3000 м</w:t>
      </w:r>
      <w:proofErr w:type="gramStart"/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 xml:space="preserve"> производственного здания, расположенного на грунте, верхний слой которого толщиной </w:t>
      </w:r>
      <w:r w:rsidRPr="005B2542">
        <w:rPr>
          <w:rFonts w:ascii="Times New Roman" w:hAnsi="Times New Roman" w:cs="Times New Roman"/>
          <w:i/>
          <w:iCs/>
          <w:sz w:val="20"/>
          <w:szCs w:val="20"/>
          <w:lang w:val="en-US"/>
        </w:rPr>
        <w:t>h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 xml:space="preserve">1 </w:t>
      </w:r>
      <w:r w:rsidRPr="005B2542">
        <w:rPr>
          <w:rFonts w:ascii="Times New Roman" w:hAnsi="Times New Roman" w:cs="Times New Roman"/>
          <w:sz w:val="20"/>
          <w:szCs w:val="20"/>
        </w:rPr>
        <w:t xml:space="preserve">= 3,7м представлен песком с удельным электрическим сопротивлением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sym w:font="Symbol" w:char="F072"/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1</w:t>
      </w:r>
      <w:r w:rsidRPr="005B2542">
        <w:rPr>
          <w:rFonts w:ascii="Times New Roman" w:hAnsi="Times New Roman" w:cs="Times New Roman"/>
          <w:sz w:val="20"/>
          <w:szCs w:val="20"/>
        </w:rPr>
        <w:t>=500 Ом</w:t>
      </w:r>
      <w:r w:rsidRPr="005B2542">
        <w:rPr>
          <w:rFonts w:ascii="Times New Roman" w:hAnsi="Times New Roman" w:cs="Times New Roman"/>
          <w:sz w:val="20"/>
          <w:szCs w:val="20"/>
        </w:rPr>
        <w:sym w:font="Symbol" w:char="F0D7"/>
      </w:r>
      <w:r w:rsidRPr="005B2542">
        <w:rPr>
          <w:rFonts w:ascii="Times New Roman" w:hAnsi="Times New Roman" w:cs="Times New Roman"/>
          <w:sz w:val="20"/>
          <w:szCs w:val="20"/>
        </w:rPr>
        <w:t xml:space="preserve">м, а нижний – суглинком с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sym w:font="Symbol" w:char="F072"/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5B2542">
        <w:rPr>
          <w:rFonts w:ascii="Times New Roman" w:hAnsi="Times New Roman" w:cs="Times New Roman"/>
          <w:sz w:val="20"/>
          <w:szCs w:val="20"/>
        </w:rPr>
        <w:t>=130 Ом</w:t>
      </w:r>
      <w:r w:rsidRPr="005B2542">
        <w:rPr>
          <w:rFonts w:ascii="Times New Roman" w:hAnsi="Times New Roman" w:cs="Times New Roman"/>
          <w:sz w:val="20"/>
          <w:szCs w:val="20"/>
        </w:rPr>
        <w:sym w:font="Symbol" w:char="F0D7"/>
      </w:r>
      <w:r w:rsidRPr="005B2542">
        <w:rPr>
          <w:rFonts w:ascii="Times New Roman" w:hAnsi="Times New Roman" w:cs="Times New Roman"/>
          <w:sz w:val="20"/>
          <w:szCs w:val="20"/>
        </w:rPr>
        <w:t xml:space="preserve">м. Безразмерные коэффициенты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α</w:t>
      </w:r>
      <w:r w:rsidRPr="005B2542">
        <w:rPr>
          <w:rFonts w:ascii="Times New Roman" w:hAnsi="Times New Roman" w:cs="Times New Roman"/>
          <w:sz w:val="20"/>
          <w:szCs w:val="20"/>
        </w:rPr>
        <w:t xml:space="preserve"> и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β</w:t>
      </w:r>
      <w:r w:rsidRPr="005B2542">
        <w:rPr>
          <w:rFonts w:ascii="Times New Roman" w:hAnsi="Times New Roman" w:cs="Times New Roman"/>
          <w:sz w:val="20"/>
          <w:szCs w:val="20"/>
        </w:rPr>
        <w:t xml:space="preserve">, зависящие от соотношения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ρ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1</w:t>
      </w:r>
      <w:r w:rsidRPr="005B2542">
        <w:rPr>
          <w:rFonts w:ascii="Times New Roman" w:hAnsi="Times New Roman" w:cs="Times New Roman"/>
          <w:sz w:val="20"/>
          <w:szCs w:val="20"/>
        </w:rPr>
        <w:t xml:space="preserve"> и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ρ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5B2542">
        <w:rPr>
          <w:rFonts w:ascii="Times New Roman" w:hAnsi="Times New Roman" w:cs="Times New Roman"/>
          <w:sz w:val="20"/>
          <w:szCs w:val="20"/>
        </w:rPr>
        <w:t xml:space="preserve">, равным соответственно 3,6 и 0,1. Допустимое сопротивление защитного заземления </w:t>
      </w:r>
      <w:proofErr w:type="gramStart"/>
      <w:r w:rsidRPr="005B2542">
        <w:rPr>
          <w:rFonts w:ascii="Times New Roman" w:hAnsi="Times New Roman" w:cs="Times New Roman"/>
          <w:i/>
          <w:iCs/>
          <w:sz w:val="20"/>
          <w:szCs w:val="20"/>
          <w:lang w:val="en-US"/>
        </w:rPr>
        <w:t>R</w:t>
      </w:r>
      <w:proofErr w:type="spellStart"/>
      <w:proofErr w:type="gramEnd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доп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не должно превышать 4 Ом.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440"/>
        <w:gridCol w:w="1320"/>
        <w:gridCol w:w="1320"/>
        <w:gridCol w:w="1320"/>
        <w:gridCol w:w="1560"/>
        <w:gridCol w:w="1320"/>
      </w:tblGrid>
      <w:tr w:rsidR="00485EB9" w:rsidRPr="005B2542" w:rsidTr="00485EB9">
        <w:trPr>
          <w:cantSplit/>
        </w:trPr>
        <w:tc>
          <w:tcPr>
            <w:tcW w:w="14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pStyle w:val="4"/>
              <w:spacing w:before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Параметры</w:t>
            </w:r>
          </w:p>
        </w:tc>
        <w:tc>
          <w:tcPr>
            <w:tcW w:w="68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Варианты исходных данных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85EB9" w:rsidRPr="005B2542" w:rsidRDefault="00485EB9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485EB9" w:rsidRPr="005B2542" w:rsidRDefault="00485EB9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  <w:lang w:val="en-US"/>
              </w:rPr>
            </w:pPr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S</w:t>
            </w:r>
            <w:r w:rsidRPr="005B25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, 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  <w:r w:rsidRPr="005B2542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485EB9" w:rsidRPr="005B2542" w:rsidRDefault="00485EB9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  <w:lang w:val="en-US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485EB9" w:rsidRPr="005B2542" w:rsidRDefault="00485EB9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  <w:lang w:val="en-US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5000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485EB9" w:rsidRPr="005B2542" w:rsidRDefault="00485EB9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  <w:lang w:val="en-US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1500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485EB9" w:rsidRPr="005B2542" w:rsidRDefault="00485EB9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  <w:lang w:val="en-US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485EB9" w:rsidRPr="005B2542" w:rsidRDefault="00485EB9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  <w:lang w:val="en-US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2500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485EB9" w:rsidRPr="005B2542" w:rsidRDefault="00485EB9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  <w:lang w:val="en-US"/>
              </w:rPr>
            </w:pPr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h</w:t>
            </w:r>
            <w:r w:rsidRPr="005B2542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  <w:t>1</w:t>
            </w:r>
            <w:r w:rsidRPr="005B25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, 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485EB9" w:rsidRPr="005B2542" w:rsidRDefault="00485EB9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  <w:lang w:val="en-US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3,7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485EB9" w:rsidRPr="005B2542" w:rsidRDefault="00485EB9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  <w:lang w:val="en-US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485EB9" w:rsidRPr="005B2542" w:rsidRDefault="00485EB9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  <w:lang w:val="en-US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2,5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485EB9" w:rsidRPr="005B2542" w:rsidRDefault="00485EB9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  <w:lang w:val="en-US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3,5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485EB9" w:rsidRPr="005B2542" w:rsidRDefault="00485EB9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  <w:lang w:val="en-US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485EB9" w:rsidRPr="005B2542" w:rsidRDefault="00485EB9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  <w:lang w:val="en-US"/>
              </w:rPr>
            </w:pPr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</w:t>
            </w:r>
            <w:r w:rsidRPr="005B2542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  <w:t>1</w:t>
            </w:r>
            <w:r w:rsidRPr="005B25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, </w:t>
            </w:r>
            <w:proofErr w:type="spellStart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Ом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</w:t>
            </w:r>
            <w:proofErr w:type="gramStart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  <w:proofErr w:type="spellEnd"/>
            <w:proofErr w:type="gramEnd"/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485EB9" w:rsidRPr="005B2542" w:rsidRDefault="00485EB9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  <w:lang w:val="en-US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485EB9" w:rsidRPr="005B2542" w:rsidRDefault="00485EB9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  <w:lang w:val="en-US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485EB9" w:rsidRPr="005B2542" w:rsidRDefault="00485EB9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  <w:lang w:val="en-US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400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485EB9" w:rsidRPr="005B2542" w:rsidRDefault="00485EB9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  <w:lang w:val="en-US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485EB9" w:rsidRPr="005B2542" w:rsidRDefault="00485EB9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  <w:lang w:val="en-US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100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485EB9" w:rsidRPr="005B2542" w:rsidRDefault="00485EB9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  <w:lang w:val="en-US"/>
              </w:rPr>
            </w:pPr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</w:t>
            </w:r>
            <w:r w:rsidRPr="005B2542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/>
              </w:rPr>
              <w:t>2</w:t>
            </w:r>
            <w:r w:rsidRPr="005B25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,</w:t>
            </w:r>
            <w:proofErr w:type="spellStart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Ом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</w:t>
            </w:r>
            <w:proofErr w:type="gramStart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  <w:proofErr w:type="spellEnd"/>
            <w:proofErr w:type="gramEnd"/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485EB9" w:rsidRPr="005B2542" w:rsidRDefault="00485EB9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130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485EB9" w:rsidRPr="005B2542" w:rsidRDefault="00485EB9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485EB9" w:rsidRPr="005B2542" w:rsidRDefault="00485EB9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485EB9" w:rsidRPr="005B2542" w:rsidRDefault="00485EB9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485EB9" w:rsidRPr="005B2542" w:rsidRDefault="00485EB9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600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485EB9" w:rsidRPr="005B2542" w:rsidRDefault="00485EB9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α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485EB9" w:rsidRPr="005B2542" w:rsidRDefault="00485EB9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3,6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485EB9" w:rsidRPr="005B2542" w:rsidRDefault="00485EB9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3,6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485EB9" w:rsidRPr="005B2542" w:rsidRDefault="00485EB9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3,6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485EB9" w:rsidRPr="005B2542" w:rsidRDefault="00485EB9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110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485EB9" w:rsidRPr="005B2542" w:rsidRDefault="00485EB9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110</w:t>
            </w:r>
          </w:p>
        </w:tc>
      </w:tr>
      <w:tr w:rsidR="00485EB9" w:rsidRPr="005B2542" w:rsidTr="00485EB9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485EB9" w:rsidRPr="005B2542" w:rsidRDefault="00485EB9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β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485EB9" w:rsidRPr="005B2542" w:rsidRDefault="00485EB9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0,1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485EB9" w:rsidRPr="005B2542" w:rsidRDefault="00485EB9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0,1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485EB9" w:rsidRPr="005B2542" w:rsidRDefault="00485EB9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0,1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485EB9" w:rsidRPr="005B2542" w:rsidRDefault="00485EB9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0,003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485EB9" w:rsidRPr="005B2542" w:rsidRDefault="00485EB9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0,003</w:t>
            </w:r>
          </w:p>
        </w:tc>
      </w:tr>
    </w:tbl>
    <w:p w:rsidR="00485EB9" w:rsidRPr="005B2542" w:rsidRDefault="00485EB9" w:rsidP="008A629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85EB9" w:rsidRPr="005B2542" w:rsidRDefault="00485EB9" w:rsidP="008A629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85EB9" w:rsidRPr="005B2542" w:rsidRDefault="00485EB9" w:rsidP="008A629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A629C" w:rsidRPr="005B2542" w:rsidRDefault="008A629C" w:rsidP="008A629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A629C" w:rsidRPr="005B2542" w:rsidRDefault="008A629C" w:rsidP="008A629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A629C" w:rsidRPr="005B2542" w:rsidRDefault="008A629C" w:rsidP="008A629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A629C" w:rsidRPr="005B2542" w:rsidRDefault="008A629C" w:rsidP="008A629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A629C" w:rsidRPr="005B2542" w:rsidRDefault="008A629C" w:rsidP="008A629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A629C" w:rsidRPr="005B2542" w:rsidRDefault="008A629C" w:rsidP="008A629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A629C" w:rsidRPr="005B2542" w:rsidRDefault="008A629C" w:rsidP="008A629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A629C" w:rsidRPr="005B2542" w:rsidRDefault="008A629C" w:rsidP="008A629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A629C" w:rsidRPr="005B2542" w:rsidRDefault="008A629C" w:rsidP="008A629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A629C" w:rsidRPr="005B2542" w:rsidRDefault="008A629C" w:rsidP="008A629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A629C" w:rsidRPr="005B2542" w:rsidRDefault="008A629C" w:rsidP="008A629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A629C" w:rsidRPr="005B2542" w:rsidRDefault="008A629C" w:rsidP="008A629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A629C" w:rsidRPr="005B2542" w:rsidRDefault="008A629C" w:rsidP="008A629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A629C" w:rsidRDefault="008A629C" w:rsidP="008A629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5B2542" w:rsidRDefault="005B2542" w:rsidP="008A629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5B2542" w:rsidRDefault="005B2542" w:rsidP="008A629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5B2542" w:rsidRDefault="005B2542" w:rsidP="008A629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5B2542" w:rsidRDefault="005B2542" w:rsidP="008A629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5B2542" w:rsidRDefault="005B2542" w:rsidP="008A629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5B2542" w:rsidRDefault="005B2542" w:rsidP="008A629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5B2542" w:rsidRDefault="005B2542" w:rsidP="008A629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5B2542" w:rsidRDefault="005B2542" w:rsidP="008A629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5B2542" w:rsidRDefault="005B2542" w:rsidP="008A629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5B2542" w:rsidRDefault="005B2542" w:rsidP="008A629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5B2542" w:rsidRDefault="005B2542" w:rsidP="008A629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5B2542" w:rsidRDefault="005B2542" w:rsidP="008A629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5B2542" w:rsidRPr="005B2542" w:rsidRDefault="005B2542" w:rsidP="008A629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A629C" w:rsidRPr="005B2542" w:rsidRDefault="008A629C" w:rsidP="008A629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A629C" w:rsidRPr="005B2542" w:rsidRDefault="008A629C" w:rsidP="008A629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A629C" w:rsidRPr="005B2542" w:rsidRDefault="008A629C" w:rsidP="008A629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A629C" w:rsidRPr="005B2542" w:rsidRDefault="008A629C" w:rsidP="008A629C">
      <w:pPr>
        <w:pStyle w:val="1"/>
        <w:spacing w:before="0"/>
        <w:jc w:val="center"/>
        <w:rPr>
          <w:rFonts w:ascii="Times New Roman" w:hAnsi="Times New Roman" w:cs="Times New Roman"/>
          <w:b w:val="0"/>
          <w:color w:val="auto"/>
          <w:sz w:val="20"/>
          <w:szCs w:val="20"/>
        </w:rPr>
      </w:pPr>
      <w:r w:rsidRPr="005B2542">
        <w:rPr>
          <w:rFonts w:ascii="Times New Roman" w:hAnsi="Times New Roman" w:cs="Times New Roman"/>
          <w:b w:val="0"/>
          <w:color w:val="auto"/>
          <w:sz w:val="20"/>
          <w:szCs w:val="20"/>
        </w:rPr>
        <w:lastRenderedPageBreak/>
        <w:t>Занятие 6. БЕЗОПАСНАЯ ЭКСПЛУАТАЦИЯ ОБОРУДОВАНИЯ, РАБОТАЮЩЕГО ПОД ДАВЛЕНИЕМ</w:t>
      </w:r>
    </w:p>
    <w:p w:rsidR="008A629C" w:rsidRPr="005B2542" w:rsidRDefault="008A629C" w:rsidP="008A629C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8A629C" w:rsidRPr="005B2542" w:rsidRDefault="008A629C" w:rsidP="008A629C">
      <w:pPr>
        <w:suppressAutoHyphens/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 xml:space="preserve">Пропускная способность </w:t>
      </w: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G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н</w:t>
      </w:r>
      <w:proofErr w:type="gramStart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.п</w:t>
      </w:r>
      <w:proofErr w:type="spellEnd"/>
      <w:proofErr w:type="gramEnd"/>
      <w:r w:rsidRPr="005B2542">
        <w:rPr>
          <w:rFonts w:ascii="Times New Roman" w:hAnsi="Times New Roman" w:cs="Times New Roman"/>
          <w:sz w:val="20"/>
          <w:szCs w:val="20"/>
        </w:rPr>
        <w:t xml:space="preserve"> (кг/ч) предохранительного клапана, установленного на паровом котле с рабочим давлением насыщенного пара от 0,07 до 12 МПа, рассчитывается по формуле</w:t>
      </w:r>
    </w:p>
    <w:p w:rsidR="008A629C" w:rsidRPr="005B2542" w:rsidRDefault="008A629C" w:rsidP="008A629C">
      <w:pPr>
        <w:tabs>
          <w:tab w:val="left" w:pos="7620"/>
        </w:tabs>
        <w:suppressAutoHyphens/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i/>
          <w:iCs/>
          <w:sz w:val="20"/>
          <w:szCs w:val="20"/>
        </w:rPr>
        <w:t>G</w:t>
      </w:r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н.п.</w:t>
      </w:r>
      <w:r w:rsidRPr="005B2542">
        <w:rPr>
          <w:rFonts w:ascii="Times New Roman" w:hAnsi="Times New Roman" w:cs="Times New Roman"/>
          <w:sz w:val="20"/>
          <w:szCs w:val="20"/>
        </w:rPr>
        <w:t xml:space="preserve"> = 0,5 </w:t>
      </w:r>
      <w:r w:rsidRPr="005B2542">
        <w:rPr>
          <w:rFonts w:ascii="Times New Roman" w:hAnsi="Times New Roman" w:cs="Times New Roman"/>
          <w:sz w:val="20"/>
          <w:szCs w:val="20"/>
        </w:rPr>
        <w:sym w:font="Symbol" w:char="F0D7"/>
      </w:r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sym w:font="Symbol" w:char="F061"/>
      </w:r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r w:rsidRPr="005B2542">
        <w:rPr>
          <w:rFonts w:ascii="Times New Roman" w:hAnsi="Times New Roman" w:cs="Times New Roman"/>
          <w:sz w:val="20"/>
          <w:szCs w:val="20"/>
        </w:rPr>
        <w:sym w:font="Symbol" w:char="F0D7"/>
      </w:r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F</w:t>
      </w:r>
      <w:r w:rsidRPr="005B2542">
        <w:rPr>
          <w:rFonts w:ascii="Times New Roman" w:hAnsi="Times New Roman" w:cs="Times New Roman"/>
          <w:sz w:val="20"/>
          <w:szCs w:val="20"/>
        </w:rPr>
        <w:sym w:font="Symbol" w:char="F0D7"/>
      </w:r>
      <w:r w:rsidRPr="005B2542">
        <w:rPr>
          <w:rFonts w:ascii="Times New Roman" w:hAnsi="Times New Roman" w:cs="Times New Roman"/>
          <w:sz w:val="20"/>
          <w:szCs w:val="20"/>
        </w:rPr>
        <w:t xml:space="preserve"> (10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Р</w:t>
      </w:r>
      <w:proofErr w:type="gramStart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1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 xml:space="preserve"> + 1), кг/ч,</w:t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  <w:t xml:space="preserve">(1) </w:t>
      </w:r>
    </w:p>
    <w:p w:rsidR="008A629C" w:rsidRPr="005B2542" w:rsidRDefault="008A629C" w:rsidP="008A629C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 xml:space="preserve">где  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sym w:font="Symbol" w:char="F061"/>
      </w:r>
      <w:r w:rsidRPr="005B2542">
        <w:rPr>
          <w:rFonts w:ascii="Times New Roman" w:hAnsi="Times New Roman" w:cs="Times New Roman"/>
          <w:sz w:val="20"/>
          <w:szCs w:val="20"/>
        </w:rPr>
        <w:t xml:space="preserve"> - безразмерный коэффициент расхода пара через клапаны, принимае</w:t>
      </w:r>
      <w:r w:rsidRPr="005B2542">
        <w:rPr>
          <w:rFonts w:ascii="Times New Roman" w:hAnsi="Times New Roman" w:cs="Times New Roman"/>
          <w:sz w:val="20"/>
          <w:szCs w:val="20"/>
        </w:rPr>
        <w:softHyphen/>
        <w:t>мый равным 0,9 величины, установленной заводом-изготовителем клапана;</w:t>
      </w:r>
    </w:p>
    <w:p w:rsidR="008A629C" w:rsidRPr="005B2542" w:rsidRDefault="008A629C" w:rsidP="008A629C">
      <w:pPr>
        <w:suppressAutoHyphens/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i/>
          <w:iCs/>
          <w:sz w:val="20"/>
          <w:szCs w:val="20"/>
        </w:rPr>
        <w:t>F</w:t>
      </w:r>
      <w:r w:rsidRPr="005B2542">
        <w:rPr>
          <w:rFonts w:ascii="Times New Roman" w:hAnsi="Times New Roman" w:cs="Times New Roman"/>
          <w:sz w:val="20"/>
          <w:szCs w:val="20"/>
        </w:rPr>
        <w:t xml:space="preserve"> - площадь проходного сечения клапана в проточной части, 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>мм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>;</w:t>
      </w:r>
    </w:p>
    <w:p w:rsidR="008A629C" w:rsidRPr="005B2542" w:rsidRDefault="008A629C" w:rsidP="008A629C">
      <w:pPr>
        <w:suppressAutoHyphens/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i/>
          <w:iCs/>
          <w:sz w:val="20"/>
          <w:szCs w:val="20"/>
        </w:rPr>
        <w:t>Р</w:t>
      </w:r>
      <w:proofErr w:type="gramStart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1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 xml:space="preserve"> - максимальное избыточное давление пара перед клапаном, МПа.</w:t>
      </w:r>
    </w:p>
    <w:p w:rsidR="008A629C" w:rsidRPr="005B2542" w:rsidRDefault="008A629C" w:rsidP="008A629C">
      <w:pPr>
        <w:pStyle w:val="21"/>
        <w:rPr>
          <w:sz w:val="20"/>
        </w:rPr>
      </w:pPr>
      <w:r w:rsidRPr="005B2542">
        <w:rPr>
          <w:sz w:val="20"/>
        </w:rPr>
        <w:t>Изменение температуры газа при его сжатии рассчитывается по фор</w:t>
      </w:r>
      <w:r w:rsidRPr="005B2542">
        <w:rPr>
          <w:sz w:val="20"/>
        </w:rPr>
        <w:softHyphen/>
        <w:t>муле:</w:t>
      </w:r>
    </w:p>
    <w:p w:rsidR="008A629C" w:rsidRPr="005B2542" w:rsidRDefault="008A629C" w:rsidP="008A629C">
      <w:pPr>
        <w:tabs>
          <w:tab w:val="left" w:pos="5160"/>
          <w:tab w:val="left" w:pos="8160"/>
        </w:tabs>
        <w:suppressAutoHyphens/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i/>
          <w:iCs/>
          <w:sz w:val="20"/>
          <w:szCs w:val="20"/>
        </w:rPr>
        <w:t>Т</w:t>
      </w:r>
      <w:proofErr w:type="gramStart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2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 xml:space="preserve"> = </w:t>
      </w:r>
      <w:r w:rsidRPr="005B2542">
        <w:rPr>
          <w:rFonts w:ascii="Times New Roman" w:hAnsi="Times New Roman" w:cs="Times New Roman"/>
          <w:position w:val="-36"/>
          <w:sz w:val="20"/>
          <w:szCs w:val="20"/>
        </w:rPr>
        <w:object w:dxaOrig="1480" w:dyaOrig="1060">
          <v:shape id="_x0000_i1067" type="#_x0000_t75" style="width:74.1pt;height:53.3pt" o:ole="">
            <v:imagedata r:id="rId89" o:title=""/>
          </v:shape>
          <o:OLEObject Type="Embed" ProgID="Equation.3" ShapeID="_x0000_i1067" DrawAspect="Content" ObjectID="_1459790732" r:id="rId90"/>
        </w:object>
      </w:r>
      <w:r w:rsidRPr="005B2542">
        <w:rPr>
          <w:rFonts w:ascii="Times New Roman" w:hAnsi="Times New Roman" w:cs="Times New Roman"/>
          <w:sz w:val="20"/>
          <w:szCs w:val="20"/>
        </w:rPr>
        <w:t xml:space="preserve">  ,  К, </w:t>
      </w:r>
      <w:r w:rsidRPr="005B2542">
        <w:rPr>
          <w:rFonts w:ascii="Times New Roman" w:hAnsi="Times New Roman" w:cs="Times New Roman"/>
          <w:sz w:val="20"/>
          <w:szCs w:val="20"/>
        </w:rPr>
        <w:tab/>
        <w:t xml:space="preserve">           (2)</w:t>
      </w:r>
    </w:p>
    <w:p w:rsidR="008A629C" w:rsidRPr="005B2542" w:rsidRDefault="008A629C" w:rsidP="008A629C">
      <w:pPr>
        <w:suppressAutoHyphens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 xml:space="preserve">где 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Т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1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 xml:space="preserve"> ;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Т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5B2542">
        <w:rPr>
          <w:rFonts w:ascii="Times New Roman" w:hAnsi="Times New Roman" w:cs="Times New Roman"/>
          <w:sz w:val="20"/>
          <w:szCs w:val="20"/>
        </w:rPr>
        <w:t xml:space="preserve"> - абсолютная температура газа до и после сжатия, </w:t>
      </w:r>
      <w:proofErr w:type="spellStart"/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о</w:t>
      </w:r>
      <w:r w:rsidRPr="005B2542">
        <w:rPr>
          <w:rFonts w:ascii="Times New Roman" w:hAnsi="Times New Roman" w:cs="Times New Roman"/>
          <w:sz w:val="20"/>
          <w:szCs w:val="20"/>
        </w:rPr>
        <w:t>К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>;</w:t>
      </w:r>
    </w:p>
    <w:p w:rsidR="008A629C" w:rsidRPr="005B2542" w:rsidRDefault="008A629C" w:rsidP="008A629C">
      <w:pPr>
        <w:suppressAutoHyphens/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i/>
          <w:iCs/>
          <w:sz w:val="20"/>
          <w:szCs w:val="20"/>
        </w:rPr>
        <w:t>Р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1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 xml:space="preserve"> ;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Р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5B2542">
        <w:rPr>
          <w:rFonts w:ascii="Times New Roman" w:hAnsi="Times New Roman" w:cs="Times New Roman"/>
          <w:sz w:val="20"/>
          <w:szCs w:val="20"/>
        </w:rPr>
        <w:t xml:space="preserve"> - абсолютное давление газа до и после сжатия, Па;</w:t>
      </w:r>
    </w:p>
    <w:p w:rsidR="008A629C" w:rsidRPr="005B2542" w:rsidRDefault="008A629C" w:rsidP="008A629C">
      <w:pPr>
        <w:suppressAutoHyphens/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m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- показатель </w:t>
      </w:r>
      <w:proofErr w:type="spellStart"/>
      <w:r w:rsidRPr="005B2542">
        <w:rPr>
          <w:rFonts w:ascii="Times New Roman" w:hAnsi="Times New Roman" w:cs="Times New Roman"/>
          <w:sz w:val="20"/>
          <w:szCs w:val="20"/>
        </w:rPr>
        <w:t>политропы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>,   величина   которого   изменяется   в  преде</w:t>
      </w:r>
      <w:r w:rsidRPr="005B2542">
        <w:rPr>
          <w:rFonts w:ascii="Times New Roman" w:hAnsi="Times New Roman" w:cs="Times New Roman"/>
          <w:sz w:val="20"/>
          <w:szCs w:val="20"/>
        </w:rPr>
        <w:softHyphen/>
        <w:t>лах 1... 1,41.</w:t>
      </w:r>
    </w:p>
    <w:p w:rsidR="008A629C" w:rsidRPr="005B2542" w:rsidRDefault="008A629C" w:rsidP="008A629C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8A629C" w:rsidRPr="005B2542" w:rsidRDefault="008A629C" w:rsidP="008A629C">
      <w:pPr>
        <w:suppressAutoHyphens/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  <w:u w:val="single"/>
        </w:rPr>
        <w:t>Задача 1.</w:t>
      </w:r>
      <w:r w:rsidRPr="005B2542">
        <w:rPr>
          <w:rFonts w:ascii="Times New Roman" w:hAnsi="Times New Roman" w:cs="Times New Roman"/>
          <w:sz w:val="20"/>
          <w:szCs w:val="20"/>
        </w:rPr>
        <w:t xml:space="preserve"> Определить число предохранительных пружинных клапанов </w:t>
      </w:r>
      <w:r w:rsidRPr="005B2542">
        <w:rPr>
          <w:rFonts w:ascii="Times New Roman" w:hAnsi="Times New Roman" w:cs="Times New Roman"/>
          <w:i/>
          <w:iCs/>
          <w:sz w:val="20"/>
          <w:szCs w:val="20"/>
          <w:lang w:val="en-US"/>
        </w:rPr>
        <w:t>n</w:t>
      </w:r>
      <w:r w:rsidRPr="005B2542">
        <w:rPr>
          <w:rFonts w:ascii="Times New Roman" w:hAnsi="Times New Roman" w:cs="Times New Roman"/>
          <w:sz w:val="20"/>
          <w:szCs w:val="20"/>
        </w:rPr>
        <w:t xml:space="preserve"> с диаметром проходного отверстия </w:t>
      </w: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d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мм, которые необходимо установить  на котле производительностью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G</w:t>
      </w:r>
      <w:r w:rsidRPr="005B2542">
        <w:rPr>
          <w:rFonts w:ascii="Times New Roman" w:hAnsi="Times New Roman" w:cs="Times New Roman"/>
          <w:sz w:val="20"/>
          <w:szCs w:val="20"/>
        </w:rPr>
        <w:t xml:space="preserve"> (кг/ч) насыщенного пара, работающего с максимальным давлением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Р</w:t>
      </w:r>
      <w:proofErr w:type="gramStart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1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 xml:space="preserve"> (МПа).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 xml:space="preserve"> </w:t>
      </w:r>
      <w:r w:rsidRPr="005B2542">
        <w:rPr>
          <w:rFonts w:ascii="Times New Roman" w:hAnsi="Times New Roman" w:cs="Times New Roman"/>
          <w:sz w:val="20"/>
          <w:szCs w:val="20"/>
        </w:rPr>
        <w:t xml:space="preserve">Коэффициент расхода пара для  клапана равен </w:t>
      </w:r>
      <w:r w:rsidRPr="005B2542">
        <w:rPr>
          <w:rFonts w:ascii="Times New Roman" w:hAnsi="Times New Roman" w:cs="Times New Roman"/>
          <w:sz w:val="20"/>
          <w:szCs w:val="20"/>
        </w:rPr>
        <w:sym w:font="Symbol" w:char="F061"/>
      </w:r>
      <w:r w:rsidRPr="005B2542">
        <w:rPr>
          <w:rFonts w:ascii="Times New Roman" w:hAnsi="Times New Roman" w:cs="Times New Roman"/>
          <w:sz w:val="20"/>
          <w:szCs w:val="20"/>
        </w:rPr>
        <w:t>.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440"/>
        <w:gridCol w:w="1320"/>
        <w:gridCol w:w="1320"/>
        <w:gridCol w:w="1320"/>
        <w:gridCol w:w="1560"/>
        <w:gridCol w:w="1320"/>
      </w:tblGrid>
      <w:tr w:rsidR="008A629C" w:rsidRPr="005B2542" w:rsidTr="00EF2DE0">
        <w:trPr>
          <w:cantSplit/>
        </w:trPr>
        <w:tc>
          <w:tcPr>
            <w:tcW w:w="14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Параметры</w:t>
            </w:r>
          </w:p>
        </w:tc>
        <w:tc>
          <w:tcPr>
            <w:tcW w:w="68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pStyle w:val="4"/>
              <w:spacing w:befor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Варианты исходных данных</w:t>
            </w:r>
          </w:p>
        </w:tc>
      </w:tr>
      <w:tr w:rsidR="008A629C" w:rsidRPr="005B2542" w:rsidTr="00EF2DE0">
        <w:trPr>
          <w:cantSplit/>
        </w:trPr>
        <w:tc>
          <w:tcPr>
            <w:tcW w:w="144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8A629C" w:rsidRPr="005B2542" w:rsidTr="00EF2DE0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d</w:t>
            </w:r>
            <w:proofErr w:type="spellEnd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 мм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</w:tr>
      <w:tr w:rsidR="008A629C" w:rsidRPr="005B2542" w:rsidTr="00EF2DE0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5B254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 МПа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1,4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1,6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0,6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1,5</w:t>
            </w:r>
          </w:p>
        </w:tc>
      </w:tr>
      <w:tr w:rsidR="008A629C" w:rsidRPr="005B2542" w:rsidTr="00EF2DE0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G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 кг/ч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4200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5000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3500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7000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6000</w:t>
            </w:r>
          </w:p>
        </w:tc>
      </w:tr>
      <w:tr w:rsidR="008A629C" w:rsidRPr="005B2542" w:rsidTr="00EF2DE0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pStyle w:val="3"/>
              <w:spacing w:before="0"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sym w:font="Symbol" w:char="F061"/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pStyle w:val="3"/>
              <w:spacing w:before="0"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0,60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pStyle w:val="3"/>
              <w:spacing w:before="0"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0,65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pStyle w:val="3"/>
              <w:spacing w:before="0"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0,70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pStyle w:val="3"/>
              <w:spacing w:before="0"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0,65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pStyle w:val="3"/>
              <w:spacing w:before="0"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0,50</w:t>
            </w:r>
          </w:p>
        </w:tc>
      </w:tr>
    </w:tbl>
    <w:p w:rsidR="008A629C" w:rsidRPr="005B2542" w:rsidRDefault="008A629C" w:rsidP="008A629C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8A629C" w:rsidRPr="005B2542" w:rsidRDefault="008A629C" w:rsidP="008A629C">
      <w:pPr>
        <w:suppressAutoHyphens/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  <w:u w:val="single"/>
        </w:rPr>
        <w:t>Задача 2.</w:t>
      </w:r>
      <w:r w:rsidRPr="005B2542">
        <w:rPr>
          <w:rFonts w:ascii="Times New Roman" w:hAnsi="Times New Roman" w:cs="Times New Roman"/>
          <w:sz w:val="20"/>
          <w:szCs w:val="20"/>
        </w:rPr>
        <w:t xml:space="preserve"> Определить соответствует ли пропускная способность двух предохранительных клапанов производительности парового котла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G</w:t>
      </w:r>
      <w:r w:rsidRPr="005B2542">
        <w:rPr>
          <w:rFonts w:ascii="Times New Roman" w:hAnsi="Times New Roman" w:cs="Times New Roman"/>
          <w:sz w:val="20"/>
          <w:szCs w:val="20"/>
        </w:rPr>
        <w:t xml:space="preserve"> (т/ч). Каждый клапан имеет диаметр проходного отверстия </w:t>
      </w: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d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(мм). Максимальное давление насыщенного пара в котле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Р</w:t>
      </w:r>
      <w:proofErr w:type="gramStart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1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 xml:space="preserve"> (МПа), коэффициент расхода пара клапана равен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sym w:font="Symbol" w:char="F061"/>
      </w:r>
      <w:r w:rsidRPr="005B2542">
        <w:rPr>
          <w:rFonts w:ascii="Times New Roman" w:hAnsi="Times New Roman" w:cs="Times New Roman"/>
          <w:sz w:val="20"/>
          <w:szCs w:val="20"/>
        </w:rPr>
        <w:t>.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440"/>
        <w:gridCol w:w="1320"/>
        <w:gridCol w:w="1320"/>
        <w:gridCol w:w="1320"/>
        <w:gridCol w:w="1560"/>
        <w:gridCol w:w="1320"/>
      </w:tblGrid>
      <w:tr w:rsidR="008A629C" w:rsidRPr="005B2542" w:rsidTr="00EF2DE0">
        <w:trPr>
          <w:cantSplit/>
        </w:trPr>
        <w:tc>
          <w:tcPr>
            <w:tcW w:w="14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pStyle w:val="4"/>
              <w:spacing w:before="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Параметры</w:t>
            </w:r>
          </w:p>
        </w:tc>
        <w:tc>
          <w:tcPr>
            <w:tcW w:w="68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Варианты исходных данных</w:t>
            </w:r>
          </w:p>
        </w:tc>
      </w:tr>
      <w:tr w:rsidR="008A629C" w:rsidRPr="005B2542" w:rsidTr="00EF2DE0">
        <w:trPr>
          <w:cantSplit/>
        </w:trPr>
        <w:tc>
          <w:tcPr>
            <w:tcW w:w="144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8A629C" w:rsidRPr="005B2542" w:rsidTr="00EF2DE0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G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 т/ч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7,3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4,0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3,0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4,1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4,5</w:t>
            </w:r>
          </w:p>
        </w:tc>
      </w:tr>
      <w:tr w:rsidR="008A629C" w:rsidRPr="005B2542" w:rsidTr="00EF2DE0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5B254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 МПа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0,8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0,6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1,4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1,2</w:t>
            </w:r>
          </w:p>
        </w:tc>
      </w:tr>
      <w:tr w:rsidR="008A629C" w:rsidRPr="005B2542" w:rsidTr="00EF2DE0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d</w:t>
            </w:r>
            <w:proofErr w:type="spellEnd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 мм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</w:tr>
      <w:tr w:rsidR="008A629C" w:rsidRPr="005B2542" w:rsidTr="00EF2DE0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pStyle w:val="3"/>
              <w:spacing w:before="0"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sym w:font="Symbol" w:char="F061"/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pStyle w:val="3"/>
              <w:spacing w:before="0"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0,65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pStyle w:val="3"/>
              <w:spacing w:before="0"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0,60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pStyle w:val="3"/>
              <w:spacing w:before="0"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0,55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pStyle w:val="3"/>
              <w:spacing w:before="0"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0,55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pStyle w:val="3"/>
              <w:spacing w:before="0" w:line="240" w:lineRule="auto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0,60</w:t>
            </w:r>
          </w:p>
        </w:tc>
      </w:tr>
    </w:tbl>
    <w:p w:rsidR="008A629C" w:rsidRPr="005B2542" w:rsidRDefault="008A629C" w:rsidP="008A629C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8A629C" w:rsidRPr="005B2542" w:rsidRDefault="008A629C" w:rsidP="008A629C">
      <w:pPr>
        <w:suppressAutoHyphens/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  <w:u w:val="single"/>
        </w:rPr>
        <w:t>Задача 3.</w:t>
      </w:r>
      <w:r w:rsidRPr="005B2542">
        <w:rPr>
          <w:rFonts w:ascii="Times New Roman" w:hAnsi="Times New Roman" w:cs="Times New Roman"/>
          <w:sz w:val="20"/>
          <w:szCs w:val="20"/>
        </w:rPr>
        <w:t xml:space="preserve"> Рассчитать какую температуру (С</w:t>
      </w:r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о</w:t>
      </w:r>
      <w:r w:rsidRPr="005B2542">
        <w:rPr>
          <w:rFonts w:ascii="Times New Roman" w:hAnsi="Times New Roman" w:cs="Times New Roman"/>
          <w:sz w:val="20"/>
          <w:szCs w:val="20"/>
        </w:rPr>
        <w:t xml:space="preserve">) будет иметь воздух при сжатии в компрессоре до давления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Р</w:t>
      </w:r>
      <w:proofErr w:type="gramStart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2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 xml:space="preserve"> (МПа), если его начальная температура </w:t>
      </w:r>
      <w:proofErr w:type="spellStart"/>
      <w:r w:rsidRPr="005B2542">
        <w:rPr>
          <w:rFonts w:ascii="Times New Roman" w:hAnsi="Times New Roman" w:cs="Times New Roman"/>
          <w:i/>
          <w:iCs/>
          <w:sz w:val="20"/>
          <w:szCs w:val="20"/>
        </w:rPr>
        <w:t>t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(С</w:t>
      </w:r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о</w:t>
      </w:r>
      <w:r w:rsidRPr="005B2542">
        <w:rPr>
          <w:rFonts w:ascii="Times New Roman" w:hAnsi="Times New Roman" w:cs="Times New Roman"/>
          <w:sz w:val="20"/>
          <w:szCs w:val="20"/>
        </w:rPr>
        <w:t xml:space="preserve">), а начальное давление равно атмосферному (0,1 МПа).  Показатель </w:t>
      </w:r>
      <w:proofErr w:type="spellStart"/>
      <w:r w:rsidRPr="005B2542">
        <w:rPr>
          <w:rFonts w:ascii="Times New Roman" w:hAnsi="Times New Roman" w:cs="Times New Roman"/>
          <w:sz w:val="20"/>
          <w:szCs w:val="20"/>
        </w:rPr>
        <w:t>по</w:t>
      </w:r>
      <w:r w:rsidRPr="005B2542">
        <w:rPr>
          <w:rFonts w:ascii="Times New Roman" w:hAnsi="Times New Roman" w:cs="Times New Roman"/>
          <w:sz w:val="20"/>
          <w:szCs w:val="20"/>
        </w:rPr>
        <w:softHyphen/>
        <w:t>литропы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принять равным </w:t>
      </w:r>
      <w:r w:rsidRPr="005B2542">
        <w:rPr>
          <w:rFonts w:ascii="Times New Roman" w:hAnsi="Times New Roman" w:cs="Times New Roman"/>
          <w:i/>
          <w:iCs/>
          <w:sz w:val="20"/>
          <w:szCs w:val="20"/>
          <w:lang w:val="en-US"/>
        </w:rPr>
        <w:t>m</w:t>
      </w:r>
      <w:r w:rsidRPr="005B2542">
        <w:rPr>
          <w:rFonts w:ascii="Times New Roman" w:hAnsi="Times New Roman" w:cs="Times New Roman"/>
          <w:sz w:val="20"/>
          <w:szCs w:val="20"/>
        </w:rPr>
        <w:t>.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440"/>
        <w:gridCol w:w="1320"/>
        <w:gridCol w:w="1320"/>
        <w:gridCol w:w="1320"/>
        <w:gridCol w:w="1560"/>
        <w:gridCol w:w="1320"/>
      </w:tblGrid>
      <w:tr w:rsidR="008A629C" w:rsidRPr="005B2542" w:rsidTr="00EF2DE0">
        <w:trPr>
          <w:cantSplit/>
        </w:trPr>
        <w:tc>
          <w:tcPr>
            <w:tcW w:w="14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Параметры</w:t>
            </w:r>
          </w:p>
        </w:tc>
        <w:tc>
          <w:tcPr>
            <w:tcW w:w="68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Варианты исходных данных</w:t>
            </w:r>
          </w:p>
        </w:tc>
      </w:tr>
      <w:tr w:rsidR="008A629C" w:rsidRPr="005B2542" w:rsidTr="00EF2DE0">
        <w:trPr>
          <w:cantSplit/>
        </w:trPr>
        <w:tc>
          <w:tcPr>
            <w:tcW w:w="144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8A629C" w:rsidRPr="005B2542" w:rsidTr="00EF2DE0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Р</w:t>
            </w:r>
            <w:proofErr w:type="gramStart"/>
            <w:r w:rsidRPr="005B254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proofErr w:type="gramEnd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 МПа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8A629C" w:rsidRPr="005B2542" w:rsidTr="00EF2DE0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</w:t>
            </w:r>
            <w:proofErr w:type="spellEnd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 С</w:t>
            </w:r>
            <w:r w:rsidRPr="005B254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о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</w:tr>
      <w:tr w:rsidR="008A629C" w:rsidRPr="005B2542" w:rsidTr="00EF2DE0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m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1,35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1,2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1,3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1,25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1,4</w:t>
            </w:r>
          </w:p>
        </w:tc>
      </w:tr>
    </w:tbl>
    <w:p w:rsidR="008A629C" w:rsidRPr="005B2542" w:rsidRDefault="008A629C" w:rsidP="008A629C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8A629C" w:rsidRPr="005B2542" w:rsidRDefault="008A629C" w:rsidP="008A629C">
      <w:pPr>
        <w:suppressAutoHyphens/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  <w:u w:val="single"/>
        </w:rPr>
        <w:lastRenderedPageBreak/>
        <w:t>Задача 4.</w:t>
      </w:r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>Рассчитать, во сколько раз возрастает давление в за</w:t>
      </w:r>
      <w:r w:rsidRPr="005B2542">
        <w:rPr>
          <w:rFonts w:ascii="Times New Roman" w:hAnsi="Times New Roman" w:cs="Times New Roman"/>
          <w:sz w:val="20"/>
          <w:szCs w:val="20"/>
        </w:rPr>
        <w:softHyphen/>
        <w:t>полненном сжатым воздухе баллоне, если под влиянием солнечной инсоля</w:t>
      </w:r>
      <w:r w:rsidRPr="005B2542">
        <w:rPr>
          <w:rFonts w:ascii="Times New Roman" w:hAnsi="Times New Roman" w:cs="Times New Roman"/>
          <w:sz w:val="20"/>
          <w:szCs w:val="20"/>
        </w:rPr>
        <w:softHyphen/>
        <w:t xml:space="preserve">ции его температура возрастает от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t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1</w:t>
      </w:r>
      <w:r w:rsidRPr="005B2542">
        <w:rPr>
          <w:rFonts w:ascii="Times New Roman" w:hAnsi="Times New Roman" w:cs="Times New Roman"/>
          <w:sz w:val="20"/>
          <w:szCs w:val="20"/>
        </w:rPr>
        <w:t xml:space="preserve">  до </w:t>
      </w:r>
      <w:r w:rsidRPr="005B2542">
        <w:rPr>
          <w:rFonts w:ascii="Times New Roman" w:hAnsi="Times New Roman" w:cs="Times New Roman"/>
          <w:i/>
          <w:iCs/>
          <w:sz w:val="20"/>
          <w:szCs w:val="20"/>
        </w:rPr>
        <w:t>t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5B2542">
        <w:rPr>
          <w:rFonts w:ascii="Times New Roman" w:hAnsi="Times New Roman" w:cs="Times New Roman"/>
          <w:sz w:val="20"/>
          <w:szCs w:val="20"/>
        </w:rPr>
        <w:t xml:space="preserve">  (</w:t>
      </w:r>
      <w:proofErr w:type="spellStart"/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о</w:t>
      </w:r>
      <w:r w:rsidRPr="005B2542">
        <w:rPr>
          <w:rFonts w:ascii="Times New Roman" w:hAnsi="Times New Roman" w:cs="Times New Roman"/>
          <w:sz w:val="20"/>
          <w:szCs w:val="20"/>
        </w:rPr>
        <w:t>С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>).</w:t>
      </w:r>
      <w:proofErr w:type="gramEnd"/>
    </w:p>
    <w:p w:rsidR="008A629C" w:rsidRPr="005B2542" w:rsidRDefault="008A629C" w:rsidP="008A629C">
      <w:pPr>
        <w:pStyle w:val="21"/>
        <w:rPr>
          <w:sz w:val="20"/>
        </w:rPr>
      </w:pPr>
      <w:r w:rsidRPr="005B2542">
        <w:rPr>
          <w:sz w:val="20"/>
        </w:rPr>
        <w:t xml:space="preserve">Показатель </w:t>
      </w:r>
      <w:proofErr w:type="spellStart"/>
      <w:r w:rsidRPr="005B2542">
        <w:rPr>
          <w:sz w:val="20"/>
        </w:rPr>
        <w:t>политропы</w:t>
      </w:r>
      <w:proofErr w:type="spellEnd"/>
      <w:r w:rsidRPr="005B2542">
        <w:rPr>
          <w:sz w:val="20"/>
        </w:rPr>
        <w:t xml:space="preserve"> принять равным 1,4.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440"/>
        <w:gridCol w:w="1320"/>
        <w:gridCol w:w="1320"/>
        <w:gridCol w:w="1320"/>
        <w:gridCol w:w="1560"/>
        <w:gridCol w:w="1320"/>
      </w:tblGrid>
      <w:tr w:rsidR="008A629C" w:rsidRPr="005B2542" w:rsidTr="00EF2DE0">
        <w:trPr>
          <w:cantSplit/>
        </w:trPr>
        <w:tc>
          <w:tcPr>
            <w:tcW w:w="14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Параметры</w:t>
            </w:r>
          </w:p>
        </w:tc>
        <w:tc>
          <w:tcPr>
            <w:tcW w:w="68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Варианты исходных данных</w:t>
            </w:r>
          </w:p>
        </w:tc>
      </w:tr>
      <w:tr w:rsidR="008A629C" w:rsidRPr="005B2542" w:rsidTr="00EF2DE0">
        <w:trPr>
          <w:cantSplit/>
        </w:trPr>
        <w:tc>
          <w:tcPr>
            <w:tcW w:w="144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8A629C" w:rsidRPr="005B2542" w:rsidTr="00EF2DE0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</w:t>
            </w:r>
            <w:r w:rsidRPr="005B254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 С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+10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+15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+20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+18</w:t>
            </w:r>
          </w:p>
        </w:tc>
      </w:tr>
      <w:tr w:rsidR="008A629C" w:rsidRPr="005B2542" w:rsidTr="00EF2DE0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</w:t>
            </w:r>
            <w:r w:rsidRPr="005B254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 С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+25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+35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+20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+50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+45</w:t>
            </w:r>
          </w:p>
        </w:tc>
      </w:tr>
    </w:tbl>
    <w:p w:rsidR="008A629C" w:rsidRPr="005B2542" w:rsidRDefault="008A629C" w:rsidP="008A629C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8A629C" w:rsidRPr="005B2542" w:rsidRDefault="008A629C" w:rsidP="008A629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A629C" w:rsidRPr="005B2542" w:rsidRDefault="008A629C" w:rsidP="008A629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A629C" w:rsidRPr="005B2542" w:rsidRDefault="008A629C" w:rsidP="008A629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A629C" w:rsidRPr="005B2542" w:rsidRDefault="008A629C" w:rsidP="008A629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A629C" w:rsidRPr="005B2542" w:rsidRDefault="008A629C" w:rsidP="008A629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A629C" w:rsidRPr="005B2542" w:rsidRDefault="008A629C" w:rsidP="008A629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A629C" w:rsidRPr="005B2542" w:rsidRDefault="008A629C" w:rsidP="008A629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A629C" w:rsidRPr="005B2542" w:rsidRDefault="008A629C" w:rsidP="008A629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A629C" w:rsidRPr="005B2542" w:rsidRDefault="008A629C" w:rsidP="008A629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A629C" w:rsidRPr="005B2542" w:rsidRDefault="008A629C" w:rsidP="008A629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A629C" w:rsidRPr="005B2542" w:rsidRDefault="008A629C" w:rsidP="008A629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A629C" w:rsidRPr="005B2542" w:rsidRDefault="008A629C" w:rsidP="008A629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A629C" w:rsidRPr="005B2542" w:rsidRDefault="008A629C" w:rsidP="008A629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A629C" w:rsidRPr="005B2542" w:rsidRDefault="008A629C" w:rsidP="008A629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A629C" w:rsidRPr="005B2542" w:rsidRDefault="008A629C" w:rsidP="008A629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A629C" w:rsidRPr="005B2542" w:rsidRDefault="008A629C" w:rsidP="008A629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A629C" w:rsidRPr="005B2542" w:rsidRDefault="008A629C" w:rsidP="008A629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A629C" w:rsidRPr="005B2542" w:rsidRDefault="008A629C" w:rsidP="008A629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A629C" w:rsidRPr="005B2542" w:rsidRDefault="008A629C" w:rsidP="008A629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A629C" w:rsidRPr="005B2542" w:rsidRDefault="008A629C" w:rsidP="008A629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A629C" w:rsidRPr="005B2542" w:rsidRDefault="008A629C" w:rsidP="008A629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A629C" w:rsidRPr="005B2542" w:rsidRDefault="008A629C" w:rsidP="008A629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A629C" w:rsidRPr="005B2542" w:rsidRDefault="008A629C" w:rsidP="008A629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A629C" w:rsidRPr="005B2542" w:rsidRDefault="008A629C" w:rsidP="008A629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A629C" w:rsidRPr="005B2542" w:rsidRDefault="008A629C" w:rsidP="008A629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A629C" w:rsidRPr="005B2542" w:rsidRDefault="008A629C" w:rsidP="008A629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A629C" w:rsidRPr="005B2542" w:rsidRDefault="008A629C" w:rsidP="008A629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A629C" w:rsidRPr="005B2542" w:rsidRDefault="008A629C" w:rsidP="008A629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A629C" w:rsidRPr="005B2542" w:rsidRDefault="008A629C" w:rsidP="008A629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A629C" w:rsidRPr="005B2542" w:rsidRDefault="008A629C" w:rsidP="008A629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A629C" w:rsidRPr="005B2542" w:rsidRDefault="008A629C" w:rsidP="008A629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A629C" w:rsidRPr="005B2542" w:rsidRDefault="008A629C" w:rsidP="008A629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A629C" w:rsidRPr="005B2542" w:rsidRDefault="008A629C" w:rsidP="008A629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A629C" w:rsidRPr="005B2542" w:rsidRDefault="008A629C" w:rsidP="008A629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A629C" w:rsidRPr="005B2542" w:rsidRDefault="008A629C" w:rsidP="008A629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A629C" w:rsidRPr="005B2542" w:rsidRDefault="008A629C" w:rsidP="008A629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A629C" w:rsidRDefault="008A629C" w:rsidP="008A629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5B2542" w:rsidRDefault="005B2542" w:rsidP="008A629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5B2542" w:rsidRDefault="005B2542" w:rsidP="008A629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5B2542" w:rsidRDefault="005B2542" w:rsidP="008A629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5B2542" w:rsidRDefault="005B2542" w:rsidP="008A629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5B2542" w:rsidRDefault="005B2542" w:rsidP="008A629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5B2542" w:rsidRDefault="005B2542" w:rsidP="008A629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5B2542" w:rsidRDefault="005B2542" w:rsidP="008A629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5B2542" w:rsidRDefault="005B2542" w:rsidP="008A629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5B2542" w:rsidRDefault="005B2542" w:rsidP="008A629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5B2542" w:rsidRDefault="005B2542" w:rsidP="008A629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5B2542" w:rsidRPr="005B2542" w:rsidRDefault="005B2542" w:rsidP="008A629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A629C" w:rsidRPr="005B2542" w:rsidRDefault="008A629C" w:rsidP="008A629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A629C" w:rsidRPr="005B2542" w:rsidRDefault="008A629C" w:rsidP="008A629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A629C" w:rsidRPr="005B2542" w:rsidRDefault="008A629C" w:rsidP="008A629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A629C" w:rsidRPr="005B2542" w:rsidRDefault="008A629C" w:rsidP="008A629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A629C" w:rsidRPr="005B2542" w:rsidRDefault="008A629C" w:rsidP="008A629C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lastRenderedPageBreak/>
        <w:t>Занятие 7. ВЗРЫВОПОЖАРОБЕЗОПАСНОСТЬ НА ПРОИЗВОДСТВЕ</w:t>
      </w:r>
    </w:p>
    <w:p w:rsidR="008A629C" w:rsidRPr="005B2542" w:rsidRDefault="008A629C" w:rsidP="008A629C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8A629C" w:rsidRPr="005B2542" w:rsidRDefault="008A629C" w:rsidP="008A629C">
      <w:pPr>
        <w:spacing w:after="0" w:line="240" w:lineRule="auto"/>
        <w:ind w:firstLine="737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>Нижний концентрационный предел распространения пламени газообразных органических веществ в воздухе рассчитывается по приближенной формуле</w:t>
      </w:r>
    </w:p>
    <w:p w:rsidR="008A629C" w:rsidRPr="005B2542" w:rsidRDefault="008A629C" w:rsidP="008A629C">
      <w:pPr>
        <w:spacing w:after="0" w:line="240" w:lineRule="auto"/>
        <w:ind w:firstLine="737"/>
        <w:jc w:val="both"/>
        <w:rPr>
          <w:rFonts w:ascii="Times New Roman" w:hAnsi="Times New Roman" w:cs="Times New Roman"/>
          <w:iCs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>С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НКПР</w:t>
      </w:r>
      <w:r w:rsidRPr="005B2542">
        <w:rPr>
          <w:rFonts w:ascii="Times New Roman" w:hAnsi="Times New Roman" w:cs="Times New Roman"/>
          <w:iCs/>
          <w:sz w:val="20"/>
          <w:szCs w:val="20"/>
        </w:rPr>
        <w:t xml:space="preserve"> = </w:t>
      </w:r>
      <w:proofErr w:type="spellStart"/>
      <w:r w:rsidRPr="005B2542">
        <w:rPr>
          <w:rFonts w:ascii="Times New Roman" w:hAnsi="Times New Roman" w:cs="Times New Roman"/>
          <w:sz w:val="20"/>
          <w:szCs w:val="20"/>
        </w:rPr>
        <w:t>С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ст</w:t>
      </w:r>
      <w:proofErr w:type="spellEnd"/>
      <w:r w:rsidRPr="005B2542">
        <w:rPr>
          <w:rFonts w:ascii="Times New Roman" w:hAnsi="Times New Roman" w:cs="Times New Roman"/>
          <w:iCs/>
          <w:sz w:val="20"/>
          <w:szCs w:val="20"/>
        </w:rPr>
        <w:t>/2 ,                                                                            (1)</w:t>
      </w:r>
    </w:p>
    <w:p w:rsidR="008A629C" w:rsidRPr="005B2542" w:rsidRDefault="008A629C" w:rsidP="008A629C">
      <w:pPr>
        <w:spacing w:after="0" w:line="240" w:lineRule="auto"/>
        <w:ind w:firstLine="737"/>
        <w:jc w:val="both"/>
        <w:rPr>
          <w:rFonts w:ascii="Times New Roman" w:hAnsi="Times New Roman" w:cs="Times New Roman"/>
          <w:iCs/>
          <w:sz w:val="20"/>
          <w:szCs w:val="20"/>
        </w:rPr>
      </w:pPr>
    </w:p>
    <w:p w:rsidR="008A629C" w:rsidRPr="005B2542" w:rsidRDefault="008A629C" w:rsidP="008A629C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 xml:space="preserve">причем </w:t>
      </w:r>
      <w:r w:rsidRPr="005B2542">
        <w:rPr>
          <w:rFonts w:ascii="Times New Roman" w:hAnsi="Times New Roman" w:cs="Times New Roman"/>
          <w:position w:val="-32"/>
          <w:sz w:val="20"/>
          <w:szCs w:val="20"/>
        </w:rPr>
        <w:object w:dxaOrig="1840" w:dyaOrig="760">
          <v:shape id="_x0000_i1068" type="#_x0000_t75" style="width:92.1pt;height:38.1pt" o:ole="">
            <v:imagedata r:id="rId91" o:title=""/>
          </v:shape>
          <o:OLEObject Type="Embed" ProgID="Equation.3" ShapeID="_x0000_i1068" DrawAspect="Content" ObjectID="_1459790733" r:id="rId92"/>
        </w:object>
      </w:r>
      <w:r w:rsidRPr="005B2542">
        <w:rPr>
          <w:rFonts w:ascii="Times New Roman" w:hAnsi="Times New Roman" w:cs="Times New Roman"/>
          <w:sz w:val="20"/>
          <w:szCs w:val="20"/>
        </w:rPr>
        <w:t>,                                                                                (2)</w:t>
      </w:r>
    </w:p>
    <w:p w:rsidR="008A629C" w:rsidRPr="005B2542" w:rsidRDefault="008A629C" w:rsidP="008A629C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8A629C" w:rsidRPr="005B2542" w:rsidRDefault="008A629C" w:rsidP="008A629C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position w:val="-26"/>
          <w:sz w:val="20"/>
          <w:szCs w:val="20"/>
        </w:rPr>
        <w:object w:dxaOrig="2480" w:dyaOrig="700">
          <v:shape id="_x0000_i1069" type="#_x0000_t75" style="width:123.9pt;height:35.3pt" o:ole="">
            <v:imagedata r:id="rId93" o:title=""/>
          </v:shape>
          <o:OLEObject Type="Embed" ProgID="Equation.3" ShapeID="_x0000_i1069" DrawAspect="Content" ObjectID="_1459790734" r:id="rId94"/>
        </w:object>
      </w:r>
      <w:r w:rsidRPr="005B2542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(3)</w:t>
      </w:r>
    </w:p>
    <w:p w:rsidR="008A629C" w:rsidRPr="005B2542" w:rsidRDefault="008A629C" w:rsidP="008A629C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 xml:space="preserve">где  </w:t>
      </w:r>
      <w:r w:rsidRPr="005B2542">
        <w:rPr>
          <w:rFonts w:ascii="Times New Roman" w:hAnsi="Times New Roman" w:cs="Times New Roman"/>
          <w:iCs/>
          <w:sz w:val="20"/>
          <w:szCs w:val="20"/>
        </w:rPr>
        <w:sym w:font="Symbol" w:char="F062"/>
      </w:r>
      <w:r w:rsidRPr="005B2542">
        <w:rPr>
          <w:rFonts w:ascii="Times New Roman" w:hAnsi="Times New Roman" w:cs="Times New Roman"/>
          <w:iCs/>
          <w:sz w:val="20"/>
          <w:szCs w:val="20"/>
        </w:rPr>
        <w:t xml:space="preserve"> </w:t>
      </w:r>
      <w:r w:rsidRPr="005B2542">
        <w:rPr>
          <w:rFonts w:ascii="Times New Roman" w:hAnsi="Times New Roman" w:cs="Times New Roman"/>
          <w:sz w:val="20"/>
          <w:szCs w:val="20"/>
        </w:rPr>
        <w:t>— стехиометрический коэффициент кислорода в реакции сгорания горючего вещества;</w:t>
      </w:r>
    </w:p>
    <w:p w:rsidR="008A629C" w:rsidRPr="005B2542" w:rsidRDefault="008A629C" w:rsidP="008A62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 w:rsidRPr="005B2542">
        <w:rPr>
          <w:rFonts w:ascii="Times New Roman" w:hAnsi="Times New Roman" w:cs="Times New Roman"/>
          <w:sz w:val="20"/>
          <w:szCs w:val="20"/>
        </w:rPr>
        <w:t>n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с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5B2542">
        <w:rPr>
          <w:rFonts w:ascii="Times New Roman" w:hAnsi="Times New Roman" w:cs="Times New Roman"/>
          <w:sz w:val="20"/>
          <w:szCs w:val="20"/>
        </w:rPr>
        <w:t>n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н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5B2542">
        <w:rPr>
          <w:rFonts w:ascii="Times New Roman" w:hAnsi="Times New Roman" w:cs="Times New Roman"/>
          <w:sz w:val="20"/>
          <w:szCs w:val="20"/>
        </w:rPr>
        <w:t>n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о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5B2542">
        <w:rPr>
          <w:rFonts w:ascii="Times New Roman" w:hAnsi="Times New Roman" w:cs="Times New Roman"/>
          <w:sz w:val="20"/>
          <w:szCs w:val="20"/>
        </w:rPr>
        <w:t>n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х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— число атомов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 xml:space="preserve"> С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>, Н, О и галоидов в молекуле горючего;</w:t>
      </w:r>
    </w:p>
    <w:p w:rsidR="008A629C" w:rsidRPr="005B2542" w:rsidRDefault="008A629C" w:rsidP="008A629C">
      <w:pPr>
        <w:spacing w:after="0" w:line="240" w:lineRule="auto"/>
        <w:ind w:firstLine="737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>Объем взрывоопасной смеси горючего вещества с воздухом с концентрацией, равной нижнему пределу распространения пламени, определяется по формуле</w:t>
      </w:r>
    </w:p>
    <w:p w:rsidR="008A629C" w:rsidRPr="005B2542" w:rsidRDefault="008A629C" w:rsidP="008A629C">
      <w:pPr>
        <w:spacing w:after="0" w:line="240" w:lineRule="auto"/>
        <w:ind w:firstLine="737"/>
        <w:jc w:val="both"/>
        <w:rPr>
          <w:rFonts w:ascii="Times New Roman" w:hAnsi="Times New Roman" w:cs="Times New Roman"/>
          <w:sz w:val="20"/>
          <w:szCs w:val="20"/>
          <w:vertAlign w:val="subscript"/>
        </w:rPr>
      </w:pPr>
      <w:r w:rsidRPr="005B2542">
        <w:rPr>
          <w:rFonts w:ascii="Times New Roman" w:hAnsi="Times New Roman" w:cs="Times New Roman"/>
          <w:iCs/>
          <w:sz w:val="20"/>
          <w:szCs w:val="20"/>
          <w:lang w:val="en-US"/>
        </w:rPr>
        <w:t>V</w:t>
      </w:r>
      <w:proofErr w:type="spellStart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вз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 xml:space="preserve">= </w:t>
      </w:r>
      <w:proofErr w:type="gramEnd"/>
      <w:r w:rsidRPr="005B2542">
        <w:rPr>
          <w:rFonts w:ascii="Times New Roman" w:hAnsi="Times New Roman" w:cs="Times New Roman"/>
          <w:position w:val="-34"/>
          <w:sz w:val="20"/>
          <w:szCs w:val="20"/>
        </w:rPr>
        <w:object w:dxaOrig="1020" w:dyaOrig="800">
          <v:shape id="_x0000_i1070" type="#_x0000_t75" style="width:51.2pt;height:39.9pt" o:ole="">
            <v:imagedata r:id="rId95" o:title=""/>
          </v:shape>
          <o:OLEObject Type="Embed" ProgID="Equation.3" ShapeID="_x0000_i1070" DrawAspect="Content" ObjectID="_1459790735" r:id="rId96"/>
        </w:object>
      </w:r>
      <w:r w:rsidRPr="005B2542">
        <w:rPr>
          <w:rFonts w:ascii="Times New Roman" w:hAnsi="Times New Roman" w:cs="Times New Roman"/>
          <w:sz w:val="20"/>
          <w:szCs w:val="20"/>
        </w:rPr>
        <w:t>, м</w:t>
      </w:r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 xml:space="preserve">   </w:t>
      </w:r>
      <w:r w:rsidRPr="005B2542">
        <w:rPr>
          <w:rFonts w:ascii="Times New Roman" w:hAnsi="Times New Roman" w:cs="Times New Roman"/>
          <w:sz w:val="20"/>
          <w:szCs w:val="20"/>
        </w:rPr>
        <w:t xml:space="preserve">    </w:t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  <w:t xml:space="preserve">    (4)</w:t>
      </w:r>
    </w:p>
    <w:p w:rsidR="008A629C" w:rsidRPr="005B2542" w:rsidRDefault="008A629C" w:rsidP="008A629C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 xml:space="preserve">где  </w:t>
      </w:r>
      <w:proofErr w:type="gramStart"/>
      <w:r w:rsidRPr="005B2542">
        <w:rPr>
          <w:rFonts w:ascii="Times New Roman" w:hAnsi="Times New Roman" w:cs="Times New Roman"/>
          <w:iCs/>
          <w:sz w:val="20"/>
          <w:szCs w:val="20"/>
          <w:lang w:val="en-US"/>
        </w:rPr>
        <w:t>V</w:t>
      </w:r>
      <w:proofErr w:type="gramEnd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г</w:t>
      </w:r>
      <w:r w:rsidRPr="005B2542">
        <w:rPr>
          <w:rFonts w:ascii="Times New Roman" w:hAnsi="Times New Roman" w:cs="Times New Roman"/>
          <w:sz w:val="20"/>
          <w:szCs w:val="20"/>
        </w:rPr>
        <w:t xml:space="preserve">  - объем выделившихся в помещении взрывоопасных газов, м</w:t>
      </w:r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5B2542">
        <w:rPr>
          <w:rFonts w:ascii="Times New Roman" w:hAnsi="Times New Roman" w:cs="Times New Roman"/>
          <w:sz w:val="20"/>
          <w:szCs w:val="20"/>
        </w:rPr>
        <w:t>.</w:t>
      </w:r>
    </w:p>
    <w:p w:rsidR="008A629C" w:rsidRPr="005B2542" w:rsidRDefault="008A629C" w:rsidP="008A629C">
      <w:pPr>
        <w:spacing w:after="0" w:line="240" w:lineRule="auto"/>
        <w:ind w:firstLine="737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>Процент заполнения свободного объема производственного помещения взрывоопасной смесью рассчитывается по формуле</w:t>
      </w:r>
    </w:p>
    <w:p w:rsidR="008A629C" w:rsidRPr="005B2542" w:rsidRDefault="008A629C" w:rsidP="008A629C">
      <w:pPr>
        <w:spacing w:after="0" w:line="240" w:lineRule="auto"/>
        <w:ind w:firstLine="737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iCs/>
          <w:sz w:val="20"/>
          <w:szCs w:val="20"/>
        </w:rPr>
        <w:sym w:font="Symbol" w:char="F079"/>
      </w:r>
      <w:r w:rsidRPr="005B2542">
        <w:rPr>
          <w:rFonts w:ascii="Times New Roman" w:hAnsi="Times New Roman" w:cs="Times New Roman"/>
          <w:sz w:val="20"/>
          <w:szCs w:val="20"/>
        </w:rPr>
        <w:t xml:space="preserve">  = </w:t>
      </w:r>
      <w:r w:rsidRPr="005B2542">
        <w:rPr>
          <w:rFonts w:ascii="Times New Roman" w:hAnsi="Times New Roman" w:cs="Times New Roman"/>
          <w:position w:val="-34"/>
          <w:sz w:val="20"/>
          <w:szCs w:val="20"/>
        </w:rPr>
        <w:object w:dxaOrig="1100" w:dyaOrig="800">
          <v:shape id="_x0000_i1071" type="#_x0000_t75" style="width:54.7pt;height:39.9pt" o:ole="">
            <v:imagedata r:id="rId97" o:title=""/>
          </v:shape>
          <o:OLEObject Type="Embed" ProgID="Equation.3" ShapeID="_x0000_i1071" DrawAspect="Content" ObjectID="_1459790736" r:id="rId98"/>
        </w:object>
      </w:r>
      <w:r w:rsidRPr="005B2542">
        <w:rPr>
          <w:rFonts w:ascii="Times New Roman" w:hAnsi="Times New Roman" w:cs="Times New Roman"/>
          <w:sz w:val="20"/>
          <w:szCs w:val="20"/>
        </w:rPr>
        <w:t xml:space="preserve">,   %  </w:t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  <w:t>(5)</w:t>
      </w:r>
    </w:p>
    <w:p w:rsidR="008A629C" w:rsidRPr="005B2542" w:rsidRDefault="008A629C" w:rsidP="008A629C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 xml:space="preserve">где  </w:t>
      </w:r>
      <w:proofErr w:type="gramStart"/>
      <w:r w:rsidRPr="005B2542">
        <w:rPr>
          <w:rFonts w:ascii="Times New Roman" w:hAnsi="Times New Roman" w:cs="Times New Roman"/>
          <w:iCs/>
          <w:sz w:val="20"/>
          <w:szCs w:val="20"/>
          <w:lang w:val="en-US"/>
        </w:rPr>
        <w:t>V</w:t>
      </w:r>
      <w:proofErr w:type="spellStart"/>
      <w:proofErr w:type="gramEnd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св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– свободный от технологического оборудования объем производственного помещения, м</w:t>
      </w:r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5B2542">
        <w:rPr>
          <w:rFonts w:ascii="Times New Roman" w:hAnsi="Times New Roman" w:cs="Times New Roman"/>
          <w:sz w:val="20"/>
          <w:szCs w:val="20"/>
        </w:rPr>
        <w:t>.</w:t>
      </w:r>
    </w:p>
    <w:p w:rsidR="008A629C" w:rsidRPr="005B2542" w:rsidRDefault="008A629C" w:rsidP="008A629C">
      <w:pPr>
        <w:spacing w:after="0" w:line="240" w:lineRule="auto"/>
        <w:ind w:firstLine="737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 xml:space="preserve">Утечки взрывоопасных паров и газов через </w:t>
      </w:r>
      <w:proofErr w:type="spellStart"/>
      <w:r w:rsidRPr="005B2542">
        <w:rPr>
          <w:rFonts w:ascii="Times New Roman" w:hAnsi="Times New Roman" w:cs="Times New Roman"/>
          <w:sz w:val="20"/>
          <w:szCs w:val="20"/>
        </w:rPr>
        <w:t>неплотности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соединений технологического оборудования, работающего под давлением, рассчитываются по формуле (эмпирической)</w:t>
      </w:r>
    </w:p>
    <w:p w:rsidR="008A629C" w:rsidRPr="005B2542" w:rsidRDefault="008A629C" w:rsidP="008A629C">
      <w:pPr>
        <w:spacing w:after="0" w:line="240" w:lineRule="auto"/>
        <w:ind w:firstLine="737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iCs/>
          <w:sz w:val="20"/>
          <w:szCs w:val="20"/>
          <w:lang w:val="en-US"/>
        </w:rPr>
        <w:t>Q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г</w:t>
      </w:r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 xml:space="preserve">=  </w:t>
      </w:r>
      <w:proofErr w:type="gramEnd"/>
      <w:r w:rsidRPr="005B2542">
        <w:rPr>
          <w:rFonts w:ascii="Times New Roman" w:hAnsi="Times New Roman" w:cs="Times New Roman"/>
          <w:position w:val="-32"/>
          <w:sz w:val="20"/>
          <w:szCs w:val="20"/>
        </w:rPr>
        <w:object w:dxaOrig="2120" w:dyaOrig="820">
          <v:shape id="_x0000_i1072" type="#_x0000_t75" style="width:105.9pt;height:41.3pt" o:ole="">
            <v:imagedata r:id="rId99" o:title=""/>
          </v:shape>
          <o:OLEObject Type="Embed" ProgID="Equation.3" ShapeID="_x0000_i1072" DrawAspect="Content" ObjectID="_1459790737" r:id="rId100"/>
        </w:object>
      </w:r>
      <w:r w:rsidRPr="005B2542">
        <w:rPr>
          <w:rFonts w:ascii="Times New Roman" w:hAnsi="Times New Roman" w:cs="Times New Roman"/>
          <w:sz w:val="20"/>
          <w:szCs w:val="20"/>
        </w:rPr>
        <w:t>,  м</w:t>
      </w:r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5B2542">
        <w:rPr>
          <w:rFonts w:ascii="Times New Roman" w:hAnsi="Times New Roman" w:cs="Times New Roman"/>
          <w:sz w:val="20"/>
          <w:szCs w:val="20"/>
        </w:rPr>
        <w:t>/ч</w:t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  <w:t>(6)</w:t>
      </w:r>
    </w:p>
    <w:p w:rsidR="008A629C" w:rsidRPr="005B2542" w:rsidRDefault="008A629C" w:rsidP="008A629C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 xml:space="preserve">где    </w:t>
      </w:r>
      <w:proofErr w:type="spellStart"/>
      <w:r w:rsidRPr="005B2542">
        <w:rPr>
          <w:rFonts w:ascii="Times New Roman" w:hAnsi="Times New Roman" w:cs="Times New Roman"/>
          <w:iCs/>
          <w:sz w:val="20"/>
          <w:szCs w:val="20"/>
        </w:rPr>
        <w:t>К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з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-  безразмерный коэффициент запаса, учитывающий степень износа и состояние оборудования (принимается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 xml:space="preserve"> К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>=1...2);</w:t>
      </w:r>
    </w:p>
    <w:p w:rsidR="008A629C" w:rsidRPr="005B2542" w:rsidRDefault="008A629C" w:rsidP="008A629C">
      <w:pPr>
        <w:spacing w:after="0" w:line="240" w:lineRule="auto"/>
        <w:ind w:firstLine="737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r w:rsidRPr="005B2542">
        <w:rPr>
          <w:rFonts w:ascii="Times New Roman" w:hAnsi="Times New Roman" w:cs="Times New Roman"/>
          <w:sz w:val="20"/>
          <w:szCs w:val="20"/>
        </w:rPr>
        <w:sym w:font="Symbol" w:char="F061"/>
      </w:r>
      <w:r w:rsidRPr="005B2542">
        <w:rPr>
          <w:rFonts w:ascii="Times New Roman" w:hAnsi="Times New Roman" w:cs="Times New Roman"/>
          <w:sz w:val="20"/>
          <w:szCs w:val="20"/>
        </w:rPr>
        <w:t xml:space="preserve"> - безразмерный коэффициент, величина которого зависит от давления в оборудовании ( при ориентировочных расчетах может приниматься: при давлении </w:t>
      </w:r>
      <w:proofErr w:type="gramStart"/>
      <w:r w:rsidRPr="005B2542">
        <w:rPr>
          <w:rFonts w:ascii="Times New Roman" w:hAnsi="Times New Roman" w:cs="Times New Roman"/>
          <w:iCs/>
          <w:sz w:val="20"/>
          <w:szCs w:val="20"/>
        </w:rPr>
        <w:t>Р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r w:rsidRPr="005B2542">
        <w:rPr>
          <w:rFonts w:ascii="Times New Roman" w:hAnsi="Times New Roman" w:cs="Times New Roman"/>
          <w:sz w:val="20"/>
          <w:szCs w:val="20"/>
        </w:rPr>
        <w:sym w:font="Symbol" w:char="F0A3"/>
      </w:r>
      <w:r w:rsidRPr="005B2542">
        <w:rPr>
          <w:rFonts w:ascii="Times New Roman" w:hAnsi="Times New Roman" w:cs="Times New Roman"/>
          <w:sz w:val="20"/>
          <w:szCs w:val="20"/>
        </w:rPr>
        <w:t xml:space="preserve"> 0,4 МПа </w:t>
      </w:r>
      <w:r w:rsidRPr="005B2542">
        <w:rPr>
          <w:rFonts w:ascii="Times New Roman" w:hAnsi="Times New Roman" w:cs="Times New Roman"/>
          <w:sz w:val="20"/>
          <w:szCs w:val="20"/>
        </w:rPr>
        <w:sym w:font="Symbol" w:char="F061"/>
      </w:r>
      <w:r w:rsidRPr="005B2542">
        <w:rPr>
          <w:rFonts w:ascii="Times New Roman" w:hAnsi="Times New Roman" w:cs="Times New Roman"/>
          <w:sz w:val="20"/>
          <w:szCs w:val="20"/>
        </w:rPr>
        <w:t xml:space="preserve">=0,15; </w:t>
      </w:r>
      <w:r w:rsidRPr="005B2542">
        <w:rPr>
          <w:rFonts w:ascii="Times New Roman" w:hAnsi="Times New Roman" w:cs="Times New Roman"/>
          <w:iCs/>
          <w:sz w:val="20"/>
          <w:szCs w:val="20"/>
        </w:rPr>
        <w:t>Р</w:t>
      </w:r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r w:rsidRPr="005B2542">
        <w:rPr>
          <w:rFonts w:ascii="Times New Roman" w:hAnsi="Times New Roman" w:cs="Times New Roman"/>
          <w:sz w:val="20"/>
          <w:szCs w:val="20"/>
        </w:rPr>
        <w:sym w:font="Symbol" w:char="F0A3"/>
      </w:r>
      <w:r w:rsidRPr="005B2542">
        <w:rPr>
          <w:rFonts w:ascii="Times New Roman" w:hAnsi="Times New Roman" w:cs="Times New Roman"/>
          <w:sz w:val="20"/>
          <w:szCs w:val="20"/>
        </w:rPr>
        <w:t xml:space="preserve"> 1,7 МПа </w:t>
      </w:r>
      <w:r w:rsidRPr="005B2542">
        <w:rPr>
          <w:rFonts w:ascii="Times New Roman" w:hAnsi="Times New Roman" w:cs="Times New Roman"/>
          <w:sz w:val="20"/>
          <w:szCs w:val="20"/>
        </w:rPr>
        <w:sym w:font="Symbol" w:char="F061"/>
      </w:r>
      <w:r w:rsidRPr="005B2542">
        <w:rPr>
          <w:rFonts w:ascii="Times New Roman" w:hAnsi="Times New Roman" w:cs="Times New Roman"/>
          <w:sz w:val="20"/>
          <w:szCs w:val="20"/>
        </w:rPr>
        <w:t xml:space="preserve">=0,18; </w:t>
      </w:r>
      <w:r w:rsidRPr="005B2542">
        <w:rPr>
          <w:rFonts w:ascii="Times New Roman" w:hAnsi="Times New Roman" w:cs="Times New Roman"/>
          <w:iCs/>
          <w:sz w:val="20"/>
          <w:szCs w:val="20"/>
        </w:rPr>
        <w:t>Р</w:t>
      </w:r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r w:rsidRPr="005B2542">
        <w:rPr>
          <w:rFonts w:ascii="Times New Roman" w:hAnsi="Times New Roman" w:cs="Times New Roman"/>
          <w:sz w:val="20"/>
          <w:szCs w:val="20"/>
        </w:rPr>
        <w:sym w:font="Symbol" w:char="F0A3"/>
      </w:r>
      <w:r w:rsidRPr="005B2542">
        <w:rPr>
          <w:rFonts w:ascii="Times New Roman" w:hAnsi="Times New Roman" w:cs="Times New Roman"/>
          <w:sz w:val="20"/>
          <w:szCs w:val="20"/>
        </w:rPr>
        <w:t xml:space="preserve"> 40 МПа </w:t>
      </w:r>
      <w:r w:rsidRPr="005B2542">
        <w:rPr>
          <w:rFonts w:ascii="Times New Roman" w:hAnsi="Times New Roman" w:cs="Times New Roman"/>
          <w:sz w:val="20"/>
          <w:szCs w:val="20"/>
        </w:rPr>
        <w:sym w:font="Symbol" w:char="F061"/>
      </w:r>
      <w:r w:rsidRPr="005B2542">
        <w:rPr>
          <w:rFonts w:ascii="Times New Roman" w:hAnsi="Times New Roman" w:cs="Times New Roman"/>
          <w:sz w:val="20"/>
          <w:szCs w:val="20"/>
        </w:rPr>
        <w:t>=0,28);</w:t>
      </w:r>
    </w:p>
    <w:p w:rsidR="008A629C" w:rsidRPr="005B2542" w:rsidRDefault="008A629C" w:rsidP="008A629C">
      <w:pPr>
        <w:spacing w:after="0" w:line="240" w:lineRule="auto"/>
        <w:ind w:firstLine="737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r w:rsidRPr="005B2542">
        <w:rPr>
          <w:rFonts w:ascii="Times New Roman" w:hAnsi="Times New Roman" w:cs="Times New Roman"/>
          <w:iCs/>
          <w:sz w:val="20"/>
          <w:szCs w:val="20"/>
          <w:lang w:val="en-US"/>
        </w:rPr>
        <w:t>V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об</w:t>
      </w:r>
      <w:r w:rsidRPr="005B2542">
        <w:rPr>
          <w:rFonts w:ascii="Times New Roman" w:hAnsi="Times New Roman" w:cs="Times New Roman"/>
          <w:sz w:val="20"/>
          <w:szCs w:val="20"/>
        </w:rPr>
        <w:t xml:space="preserve"> – внутренний объем оборудования и присоединенных к нему трубопроводов (до закрытых заглушающих устройств), м3;</w:t>
      </w:r>
    </w:p>
    <w:p w:rsidR="008A629C" w:rsidRPr="005B2542" w:rsidRDefault="008A629C" w:rsidP="008A629C">
      <w:pPr>
        <w:spacing w:after="0" w:line="240" w:lineRule="auto"/>
        <w:ind w:firstLine="737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iCs/>
          <w:sz w:val="20"/>
          <w:szCs w:val="20"/>
        </w:rPr>
        <w:sym w:font="Symbol" w:char="F072"/>
      </w:r>
      <w:r w:rsidRPr="005B2542">
        <w:rPr>
          <w:rFonts w:ascii="Times New Roman" w:hAnsi="Times New Roman" w:cs="Times New Roman"/>
          <w:sz w:val="20"/>
          <w:szCs w:val="20"/>
        </w:rPr>
        <w:t xml:space="preserve"> - плотность паров или газов, истекающих через </w:t>
      </w:r>
      <w:proofErr w:type="spellStart"/>
      <w:r w:rsidRPr="005B2542">
        <w:rPr>
          <w:rFonts w:ascii="Times New Roman" w:hAnsi="Times New Roman" w:cs="Times New Roman"/>
          <w:sz w:val="20"/>
          <w:szCs w:val="20"/>
        </w:rPr>
        <w:t>неплотности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соединений, 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>кг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>/м3;</w:t>
      </w:r>
    </w:p>
    <w:p w:rsidR="008A629C" w:rsidRPr="005B2542" w:rsidRDefault="008A629C" w:rsidP="008A629C">
      <w:pPr>
        <w:spacing w:after="0" w:line="240" w:lineRule="auto"/>
        <w:ind w:firstLine="737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iCs/>
          <w:sz w:val="20"/>
          <w:szCs w:val="20"/>
        </w:rPr>
        <w:t>М</w:t>
      </w:r>
      <w:r w:rsidRPr="005B2542">
        <w:rPr>
          <w:rFonts w:ascii="Times New Roman" w:hAnsi="Times New Roman" w:cs="Times New Roman"/>
          <w:sz w:val="20"/>
          <w:szCs w:val="20"/>
        </w:rPr>
        <w:t xml:space="preserve"> – молекулярная масса паров или газов;</w:t>
      </w:r>
    </w:p>
    <w:p w:rsidR="008A629C" w:rsidRPr="005B2542" w:rsidRDefault="008A629C" w:rsidP="008A629C">
      <w:pPr>
        <w:spacing w:after="0" w:line="240" w:lineRule="auto"/>
        <w:ind w:firstLine="737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iCs/>
          <w:sz w:val="20"/>
          <w:szCs w:val="20"/>
        </w:rPr>
        <w:t>Т</w:t>
      </w:r>
      <w:r w:rsidRPr="005B2542">
        <w:rPr>
          <w:rFonts w:ascii="Times New Roman" w:hAnsi="Times New Roman" w:cs="Times New Roman"/>
          <w:sz w:val="20"/>
          <w:szCs w:val="20"/>
        </w:rPr>
        <w:t xml:space="preserve"> – температура внутри оборудования, К.</w:t>
      </w:r>
    </w:p>
    <w:p w:rsidR="008A629C" w:rsidRPr="005B2542" w:rsidRDefault="008A629C" w:rsidP="008A629C">
      <w:pPr>
        <w:spacing w:after="0" w:line="240" w:lineRule="auto"/>
        <w:ind w:firstLine="737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>Количество взрывоопасного газа (паров), поступившее в помещение при аварии (разгерметизации) оборудования, работающего под давлением, рассчитывается по формуле</w:t>
      </w:r>
    </w:p>
    <w:p w:rsidR="008A629C" w:rsidRPr="005B2542" w:rsidRDefault="008A629C" w:rsidP="008A629C">
      <w:pPr>
        <w:spacing w:after="0" w:line="240" w:lineRule="auto"/>
        <w:ind w:firstLine="737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iCs/>
          <w:sz w:val="20"/>
          <w:szCs w:val="20"/>
          <w:lang w:val="en-US"/>
        </w:rPr>
        <w:t>V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г</w:t>
      </w:r>
      <w:r w:rsidRPr="005B2542">
        <w:rPr>
          <w:rFonts w:ascii="Times New Roman" w:hAnsi="Times New Roman" w:cs="Times New Roman"/>
          <w:sz w:val="20"/>
          <w:szCs w:val="20"/>
        </w:rPr>
        <w:t xml:space="preserve"> = 10</w:t>
      </w:r>
      <w:r w:rsidRPr="005B2542">
        <w:rPr>
          <w:rFonts w:ascii="Times New Roman" w:hAnsi="Times New Roman" w:cs="Times New Roman"/>
          <w:iCs/>
          <w:sz w:val="20"/>
          <w:szCs w:val="20"/>
        </w:rPr>
        <w:t xml:space="preserve"> </w:t>
      </w:r>
      <w:r w:rsidRPr="005B2542">
        <w:rPr>
          <w:rFonts w:ascii="Times New Roman" w:hAnsi="Times New Roman" w:cs="Times New Roman"/>
          <w:iCs/>
          <w:sz w:val="20"/>
          <w:szCs w:val="20"/>
          <w:lang w:val="en-US"/>
        </w:rPr>
        <w:t>P</w:t>
      </w:r>
      <w:r w:rsidRPr="005B2542">
        <w:rPr>
          <w:rFonts w:ascii="Times New Roman" w:hAnsi="Times New Roman" w:cs="Times New Roman"/>
          <w:iCs/>
          <w:sz w:val="20"/>
          <w:szCs w:val="20"/>
        </w:rPr>
        <w:t xml:space="preserve"> </w:t>
      </w:r>
      <w:r w:rsidRPr="005B2542">
        <w:rPr>
          <w:rFonts w:ascii="Times New Roman" w:hAnsi="Times New Roman" w:cs="Times New Roman"/>
          <w:sz w:val="20"/>
          <w:szCs w:val="20"/>
          <w:lang w:val="en-US"/>
        </w:rPr>
        <w:sym w:font="Symbol" w:char="F0D7"/>
      </w:r>
      <w:r w:rsidRPr="005B2542">
        <w:rPr>
          <w:rFonts w:ascii="Times New Roman" w:hAnsi="Times New Roman" w:cs="Times New Roman"/>
          <w:iCs/>
          <w:sz w:val="20"/>
          <w:szCs w:val="20"/>
        </w:rPr>
        <w:t xml:space="preserve"> </w:t>
      </w:r>
      <w:r w:rsidRPr="005B2542">
        <w:rPr>
          <w:rFonts w:ascii="Times New Roman" w:hAnsi="Times New Roman" w:cs="Times New Roman"/>
          <w:iCs/>
          <w:sz w:val="20"/>
          <w:szCs w:val="20"/>
          <w:lang w:val="en-US"/>
        </w:rPr>
        <w:t>V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об</w:t>
      </w:r>
      <w:r w:rsidRPr="005B2542">
        <w:rPr>
          <w:rFonts w:ascii="Times New Roman" w:hAnsi="Times New Roman" w:cs="Times New Roman"/>
          <w:sz w:val="20"/>
          <w:szCs w:val="20"/>
        </w:rPr>
        <w:t>,     м</w:t>
      </w:r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  <w:t>(7)</w:t>
      </w:r>
    </w:p>
    <w:p w:rsidR="008A629C" w:rsidRPr="005B2542" w:rsidRDefault="008A629C" w:rsidP="008A629C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 xml:space="preserve">где     </w:t>
      </w:r>
      <w:proofErr w:type="gramStart"/>
      <w:r w:rsidRPr="005B2542">
        <w:rPr>
          <w:rFonts w:ascii="Times New Roman" w:hAnsi="Times New Roman" w:cs="Times New Roman"/>
          <w:iCs/>
          <w:sz w:val="20"/>
          <w:szCs w:val="20"/>
        </w:rPr>
        <w:t>Р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 xml:space="preserve"> -  давление газа (паров) внутри оборудования до аварии, МПа.</w:t>
      </w:r>
    </w:p>
    <w:p w:rsidR="008A629C" w:rsidRPr="005B2542" w:rsidRDefault="008A629C" w:rsidP="008A629C">
      <w:pPr>
        <w:spacing w:after="0" w:line="240" w:lineRule="auto"/>
        <w:ind w:firstLine="737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>Концентрация вещества в воздухе производственного помещения при условии равномерного распределения по объему помещения и без учета работы вентиляции рассчитывается по следующим формулам:</w:t>
      </w:r>
    </w:p>
    <w:p w:rsidR="008A629C" w:rsidRPr="005B2542" w:rsidRDefault="008A629C" w:rsidP="008A629C">
      <w:pPr>
        <w:spacing w:after="0" w:line="240" w:lineRule="auto"/>
        <w:ind w:firstLine="737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 w:rsidRPr="005B2542">
        <w:rPr>
          <w:rFonts w:ascii="Times New Roman" w:hAnsi="Times New Roman" w:cs="Times New Roman"/>
          <w:sz w:val="20"/>
          <w:szCs w:val="20"/>
        </w:rPr>
        <w:t>в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 xml:space="preserve"> % по объему для газа (пара)</w:t>
      </w:r>
    </w:p>
    <w:p w:rsidR="008A629C" w:rsidRPr="005B2542" w:rsidRDefault="008A629C" w:rsidP="008A629C">
      <w:pPr>
        <w:spacing w:after="0" w:line="240" w:lineRule="auto"/>
        <w:ind w:firstLine="737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iCs/>
          <w:sz w:val="20"/>
          <w:szCs w:val="20"/>
        </w:rPr>
        <w:t>С</w:t>
      </w:r>
      <w:r w:rsidRPr="005B2542">
        <w:rPr>
          <w:rFonts w:ascii="Times New Roman" w:hAnsi="Times New Roman" w:cs="Times New Roman"/>
          <w:sz w:val="20"/>
          <w:szCs w:val="20"/>
        </w:rPr>
        <w:t xml:space="preserve"> = </w:t>
      </w:r>
      <w:r w:rsidRPr="005B2542">
        <w:rPr>
          <w:rFonts w:ascii="Times New Roman" w:hAnsi="Times New Roman" w:cs="Times New Roman"/>
          <w:position w:val="-28"/>
          <w:sz w:val="20"/>
          <w:szCs w:val="20"/>
        </w:rPr>
        <w:object w:dxaOrig="400" w:dyaOrig="740">
          <v:shape id="_x0000_i1073" type="#_x0000_t75" style="width:20.1pt;height:36.7pt" o:ole="">
            <v:imagedata r:id="rId101" o:title=""/>
          </v:shape>
          <o:OLEObject Type="Embed" ProgID="Equation.3" ShapeID="_x0000_i1073" DrawAspect="Content" ObjectID="_1459790738" r:id="rId102"/>
        </w:object>
      </w:r>
      <w:r w:rsidRPr="005B2542">
        <w:rPr>
          <w:rFonts w:ascii="Times New Roman" w:hAnsi="Times New Roman" w:cs="Times New Roman"/>
          <w:sz w:val="20"/>
          <w:szCs w:val="20"/>
        </w:rPr>
        <w:sym w:font="Symbol" w:char="F0D7"/>
      </w:r>
      <w:r w:rsidRPr="005B2542">
        <w:rPr>
          <w:rFonts w:ascii="Times New Roman" w:hAnsi="Times New Roman" w:cs="Times New Roman"/>
          <w:sz w:val="20"/>
          <w:szCs w:val="20"/>
        </w:rPr>
        <w:t>100</w:t>
      </w:r>
      <w:r w:rsidRPr="005B2542">
        <w:rPr>
          <w:rFonts w:ascii="Times New Roman" w:hAnsi="Times New Roman" w:cs="Times New Roman"/>
          <w:sz w:val="20"/>
          <w:szCs w:val="20"/>
        </w:rPr>
        <w:tab/>
        <w:t>, %</w:t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  <w:t xml:space="preserve">  </w:t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  <w:t xml:space="preserve">          </w:t>
      </w:r>
      <w:r w:rsidRPr="005B2542">
        <w:rPr>
          <w:rFonts w:ascii="Times New Roman" w:hAnsi="Times New Roman" w:cs="Times New Roman"/>
          <w:sz w:val="20"/>
          <w:szCs w:val="20"/>
        </w:rPr>
        <w:tab/>
        <w:t>(8)</w:t>
      </w:r>
    </w:p>
    <w:p w:rsidR="008A629C" w:rsidRPr="005B2542" w:rsidRDefault="008A629C" w:rsidP="008A629C">
      <w:pPr>
        <w:spacing w:after="0" w:line="240" w:lineRule="auto"/>
        <w:ind w:firstLine="737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>в мг/м</w:t>
      </w:r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5B2542">
        <w:rPr>
          <w:rFonts w:ascii="Times New Roman" w:hAnsi="Times New Roman" w:cs="Times New Roman"/>
          <w:sz w:val="20"/>
          <w:szCs w:val="20"/>
        </w:rPr>
        <w:t xml:space="preserve"> соответственно для газа (пара) и пыли</w:t>
      </w:r>
    </w:p>
    <w:p w:rsidR="008A629C" w:rsidRPr="005B2542" w:rsidRDefault="008A629C" w:rsidP="008A629C">
      <w:pPr>
        <w:spacing w:after="0" w:line="240" w:lineRule="auto"/>
        <w:ind w:firstLine="737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iCs/>
          <w:sz w:val="20"/>
          <w:szCs w:val="20"/>
        </w:rPr>
        <w:t>С</w:t>
      </w:r>
      <w:r w:rsidRPr="005B2542">
        <w:rPr>
          <w:rFonts w:ascii="Times New Roman" w:hAnsi="Times New Roman" w:cs="Times New Roman"/>
          <w:sz w:val="20"/>
          <w:szCs w:val="20"/>
        </w:rPr>
        <w:t xml:space="preserve"> = </w:t>
      </w:r>
      <w:r w:rsidRPr="005B2542">
        <w:rPr>
          <w:rFonts w:ascii="Times New Roman" w:hAnsi="Times New Roman" w:cs="Times New Roman"/>
          <w:position w:val="-28"/>
          <w:sz w:val="20"/>
          <w:szCs w:val="20"/>
        </w:rPr>
        <w:object w:dxaOrig="1400" w:dyaOrig="800">
          <v:shape id="_x0000_i1074" type="#_x0000_t75" style="width:69.9pt;height:39.9pt" o:ole="">
            <v:imagedata r:id="rId103" o:title=""/>
          </v:shape>
          <o:OLEObject Type="Embed" ProgID="Equation.3" ShapeID="_x0000_i1074" DrawAspect="Content" ObjectID="_1459790739" r:id="rId104"/>
        </w:object>
      </w:r>
      <w:r w:rsidRPr="005B2542">
        <w:rPr>
          <w:rFonts w:ascii="Times New Roman" w:hAnsi="Times New Roman" w:cs="Times New Roman"/>
          <w:sz w:val="20"/>
          <w:szCs w:val="20"/>
        </w:rPr>
        <w:t xml:space="preserve">;     </w:t>
      </w:r>
      <w:r w:rsidRPr="005B2542">
        <w:rPr>
          <w:rFonts w:ascii="Times New Roman" w:hAnsi="Times New Roman" w:cs="Times New Roman"/>
          <w:iCs/>
          <w:sz w:val="20"/>
          <w:szCs w:val="20"/>
        </w:rPr>
        <w:t>С</w:t>
      </w:r>
      <w:r w:rsidRPr="005B2542">
        <w:rPr>
          <w:rFonts w:ascii="Times New Roman" w:hAnsi="Times New Roman" w:cs="Times New Roman"/>
          <w:sz w:val="20"/>
          <w:szCs w:val="20"/>
        </w:rPr>
        <w:t xml:space="preserve"> = </w:t>
      </w:r>
      <w:r w:rsidRPr="005B2542">
        <w:rPr>
          <w:rFonts w:ascii="Times New Roman" w:hAnsi="Times New Roman" w:cs="Times New Roman"/>
          <w:position w:val="-34"/>
          <w:sz w:val="20"/>
          <w:szCs w:val="20"/>
        </w:rPr>
        <w:object w:dxaOrig="1060" w:dyaOrig="859">
          <v:shape id="_x0000_i1075" type="#_x0000_t75" style="width:53.3pt;height:42.7pt" o:ole="">
            <v:imagedata r:id="rId105" o:title=""/>
          </v:shape>
          <o:OLEObject Type="Embed" ProgID="Equation.3" ShapeID="_x0000_i1075" DrawAspect="Content" ObjectID="_1459790740" r:id="rId106"/>
        </w:object>
      </w:r>
      <w:r w:rsidRPr="005B2542">
        <w:rPr>
          <w:rFonts w:ascii="Times New Roman" w:hAnsi="Times New Roman" w:cs="Times New Roman"/>
          <w:sz w:val="20"/>
          <w:szCs w:val="20"/>
        </w:rPr>
        <w:t xml:space="preserve">;             </w:t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</w:r>
      <w:r w:rsidRPr="005B2542">
        <w:rPr>
          <w:rFonts w:ascii="Times New Roman" w:hAnsi="Times New Roman" w:cs="Times New Roman"/>
          <w:sz w:val="20"/>
          <w:szCs w:val="20"/>
        </w:rPr>
        <w:tab/>
        <w:t xml:space="preserve">                     (9)</w:t>
      </w:r>
    </w:p>
    <w:p w:rsidR="008A629C" w:rsidRPr="005B2542" w:rsidRDefault="008A629C" w:rsidP="008A629C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 xml:space="preserve">где     </w:t>
      </w:r>
      <w:r w:rsidRPr="005B2542">
        <w:rPr>
          <w:rFonts w:ascii="Times New Roman" w:hAnsi="Times New Roman" w:cs="Times New Roman"/>
          <w:iCs/>
          <w:sz w:val="20"/>
          <w:szCs w:val="20"/>
          <w:lang w:val="en-US"/>
        </w:rPr>
        <w:t>V</w:t>
      </w:r>
      <w:r w:rsidRPr="005B2542">
        <w:rPr>
          <w:rFonts w:ascii="Times New Roman" w:hAnsi="Times New Roman" w:cs="Times New Roman"/>
          <w:sz w:val="20"/>
          <w:szCs w:val="20"/>
        </w:rPr>
        <w:t xml:space="preserve"> – объем производственного помещения, м3</w:t>
      </w:r>
    </w:p>
    <w:p w:rsidR="008A629C" w:rsidRPr="005B2542" w:rsidRDefault="008A629C" w:rsidP="008A629C">
      <w:pPr>
        <w:spacing w:after="0" w:line="240" w:lineRule="auto"/>
        <w:ind w:firstLine="737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iCs/>
          <w:sz w:val="20"/>
          <w:szCs w:val="20"/>
        </w:rPr>
        <w:sym w:font="Symbol" w:char="F072"/>
      </w:r>
      <w:r w:rsidRPr="005B2542">
        <w:rPr>
          <w:rFonts w:ascii="Times New Roman" w:hAnsi="Times New Roman" w:cs="Times New Roman"/>
          <w:sz w:val="20"/>
          <w:szCs w:val="20"/>
        </w:rPr>
        <w:t xml:space="preserve"> - плотность газа (пара), 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>кг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>/м3;</w:t>
      </w:r>
    </w:p>
    <w:p w:rsidR="008A629C" w:rsidRPr="005B2542" w:rsidRDefault="008A629C" w:rsidP="008A629C">
      <w:pPr>
        <w:spacing w:after="0" w:line="240" w:lineRule="auto"/>
        <w:ind w:firstLine="737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 w:rsidRPr="005B2542">
        <w:rPr>
          <w:rFonts w:ascii="Times New Roman" w:hAnsi="Times New Roman" w:cs="Times New Roman"/>
          <w:iCs/>
          <w:sz w:val="20"/>
          <w:szCs w:val="20"/>
          <w:lang w:val="en-US"/>
        </w:rPr>
        <w:t>m</w:t>
      </w:r>
      <w:proofErr w:type="spellStart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п</w:t>
      </w:r>
      <w:proofErr w:type="spellEnd"/>
      <w:proofErr w:type="gramEnd"/>
      <w:r w:rsidRPr="005B2542">
        <w:rPr>
          <w:rFonts w:ascii="Times New Roman" w:hAnsi="Times New Roman" w:cs="Times New Roman"/>
          <w:sz w:val="20"/>
          <w:szCs w:val="20"/>
        </w:rPr>
        <w:t xml:space="preserve"> – масса поступившей в помещение пыли, кг;</w:t>
      </w:r>
    </w:p>
    <w:p w:rsidR="008A629C" w:rsidRPr="005B2542" w:rsidRDefault="008A629C" w:rsidP="008A629C">
      <w:pPr>
        <w:spacing w:after="0" w:line="240" w:lineRule="auto"/>
        <w:ind w:firstLine="737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 w:rsidRPr="005B2542">
        <w:rPr>
          <w:rFonts w:ascii="Times New Roman" w:hAnsi="Times New Roman" w:cs="Times New Roman"/>
          <w:iCs/>
          <w:sz w:val="20"/>
          <w:szCs w:val="20"/>
          <w:lang w:val="en-US"/>
        </w:rPr>
        <w:lastRenderedPageBreak/>
        <w:t>V</w:t>
      </w:r>
      <w:proofErr w:type="spellStart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п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– запыленный объем помещения, м3.</w:t>
      </w:r>
      <w:proofErr w:type="gramEnd"/>
    </w:p>
    <w:p w:rsidR="008A629C" w:rsidRPr="005B2542" w:rsidRDefault="008A629C" w:rsidP="008A629C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</w:p>
    <w:p w:rsidR="008A629C" w:rsidRPr="005B2542" w:rsidRDefault="008A629C" w:rsidP="008A629C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>Суммарная площадь ЛСК зависит от свободного объема помещения. 1 м</w:t>
      </w:r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 xml:space="preserve">3 </w:t>
      </w:r>
      <w:proofErr w:type="spellStart"/>
      <w:r w:rsidRPr="005B2542">
        <w:rPr>
          <w:rFonts w:ascii="Times New Roman" w:hAnsi="Times New Roman" w:cs="Times New Roman"/>
          <w:iCs/>
          <w:sz w:val="20"/>
          <w:szCs w:val="20"/>
        </w:rPr>
        <w:t>V</w:t>
      </w:r>
      <w:r w:rsidRPr="005B2542">
        <w:rPr>
          <w:rFonts w:ascii="Times New Roman" w:hAnsi="Times New Roman" w:cs="Times New Roman"/>
          <w:sz w:val="20"/>
          <w:szCs w:val="20"/>
        </w:rPr>
        <w:t>св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защищают минимально 0,03 м</w:t>
      </w:r>
      <w:proofErr w:type="gramStart"/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 xml:space="preserve"> площади ЛСК. Для стекла толщиной 4 мм площадь одного листа минимум 1 м</w:t>
      </w:r>
      <w:proofErr w:type="gramStart"/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>.</w:t>
      </w:r>
    </w:p>
    <w:p w:rsidR="008A629C" w:rsidRPr="005B2542" w:rsidRDefault="008A629C" w:rsidP="008A629C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>Запас воды для трехчасового внутреннего и внешнего тушения пожара рассчитыва</w:t>
      </w:r>
      <w:r w:rsidRPr="005B2542">
        <w:rPr>
          <w:rFonts w:ascii="Times New Roman" w:hAnsi="Times New Roman" w:cs="Times New Roman"/>
          <w:sz w:val="20"/>
          <w:szCs w:val="20"/>
        </w:rPr>
        <w:softHyphen/>
        <w:t>ется по формуле:</w:t>
      </w:r>
    </w:p>
    <w:p w:rsidR="008A629C" w:rsidRPr="005B2542" w:rsidRDefault="008A629C" w:rsidP="008A629C">
      <w:pPr>
        <w:tabs>
          <w:tab w:val="left" w:pos="7400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iCs/>
          <w:sz w:val="20"/>
          <w:szCs w:val="20"/>
        </w:rPr>
        <w:t>Q</w:t>
      </w:r>
      <w:r w:rsidRPr="005B2542">
        <w:rPr>
          <w:rFonts w:ascii="Times New Roman" w:hAnsi="Times New Roman" w:cs="Times New Roman"/>
          <w:sz w:val="20"/>
          <w:szCs w:val="20"/>
        </w:rPr>
        <w:t xml:space="preserve"> = 11</w:t>
      </w:r>
      <w:r w:rsidRPr="005B2542">
        <w:rPr>
          <w:rFonts w:ascii="Times New Roman" w:hAnsi="Times New Roman" w:cs="Times New Roman"/>
          <w:sz w:val="20"/>
          <w:szCs w:val="20"/>
        </w:rPr>
        <w:sym w:font="Symbol" w:char="F0D7"/>
      </w:r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proofErr w:type="gramStart"/>
      <w:r w:rsidRPr="005B2542">
        <w:rPr>
          <w:rFonts w:ascii="Times New Roman" w:hAnsi="Times New Roman" w:cs="Times New Roman"/>
          <w:iCs/>
          <w:sz w:val="20"/>
          <w:szCs w:val="20"/>
        </w:rPr>
        <w:t>n</w:t>
      </w:r>
      <w:proofErr w:type="gramEnd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в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>, м</w:t>
      </w:r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5B2542">
        <w:rPr>
          <w:rFonts w:ascii="Times New Roman" w:hAnsi="Times New Roman" w:cs="Times New Roman"/>
          <w:sz w:val="20"/>
          <w:szCs w:val="20"/>
        </w:rPr>
        <w:tab/>
        <w:t>(10)</w:t>
      </w:r>
    </w:p>
    <w:p w:rsidR="008A629C" w:rsidRPr="005B2542" w:rsidRDefault="008A629C" w:rsidP="008A629C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 xml:space="preserve">где </w:t>
      </w:r>
      <w:proofErr w:type="spellStart"/>
      <w:proofErr w:type="gramStart"/>
      <w:r w:rsidRPr="005B2542">
        <w:rPr>
          <w:rFonts w:ascii="Times New Roman" w:hAnsi="Times New Roman" w:cs="Times New Roman"/>
          <w:iCs/>
          <w:sz w:val="20"/>
          <w:szCs w:val="20"/>
        </w:rPr>
        <w:t>n</w:t>
      </w:r>
      <w:proofErr w:type="gramEnd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в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- нормативный расход воды для внутреннего (</w:t>
      </w:r>
      <w:r w:rsidRPr="005B2542">
        <w:rPr>
          <w:rFonts w:ascii="Times New Roman" w:hAnsi="Times New Roman" w:cs="Times New Roman"/>
          <w:iCs/>
          <w:sz w:val="20"/>
          <w:szCs w:val="20"/>
        </w:rPr>
        <w:t>n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1</w:t>
      </w:r>
      <w:r w:rsidRPr="005B2542">
        <w:rPr>
          <w:rFonts w:ascii="Times New Roman" w:hAnsi="Times New Roman" w:cs="Times New Roman"/>
          <w:sz w:val="20"/>
          <w:szCs w:val="20"/>
        </w:rPr>
        <w:t>) и  внешнего  (</w:t>
      </w:r>
      <w:r w:rsidRPr="005B2542">
        <w:rPr>
          <w:rFonts w:ascii="Times New Roman" w:hAnsi="Times New Roman" w:cs="Times New Roman"/>
          <w:iCs/>
          <w:sz w:val="20"/>
          <w:szCs w:val="20"/>
        </w:rPr>
        <w:t>n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5B2542">
        <w:rPr>
          <w:rFonts w:ascii="Times New Roman" w:hAnsi="Times New Roman" w:cs="Times New Roman"/>
          <w:sz w:val="20"/>
          <w:szCs w:val="20"/>
        </w:rPr>
        <w:t>) тушения пожара, дм</w:t>
      </w:r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5B2542">
        <w:rPr>
          <w:rFonts w:ascii="Times New Roman" w:hAnsi="Times New Roman" w:cs="Times New Roman"/>
          <w:sz w:val="20"/>
          <w:szCs w:val="20"/>
        </w:rPr>
        <w:t>/с.</w:t>
      </w:r>
    </w:p>
    <w:p w:rsidR="008A629C" w:rsidRPr="005B2542" w:rsidRDefault="008A629C" w:rsidP="008A629C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 xml:space="preserve">Нормативный расход воды </w:t>
      </w:r>
      <w:r w:rsidRPr="005B2542">
        <w:rPr>
          <w:rFonts w:ascii="Times New Roman" w:hAnsi="Times New Roman" w:cs="Times New Roman"/>
          <w:iCs/>
          <w:sz w:val="20"/>
          <w:szCs w:val="20"/>
        </w:rPr>
        <w:t>n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1</w:t>
      </w:r>
      <w:r w:rsidRPr="005B2542">
        <w:rPr>
          <w:rFonts w:ascii="Times New Roman" w:hAnsi="Times New Roman" w:cs="Times New Roman"/>
          <w:sz w:val="20"/>
          <w:szCs w:val="20"/>
        </w:rPr>
        <w:t xml:space="preserve"> = 5дм</w:t>
      </w:r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5B2542">
        <w:rPr>
          <w:rFonts w:ascii="Times New Roman" w:hAnsi="Times New Roman" w:cs="Times New Roman"/>
          <w:sz w:val="20"/>
          <w:szCs w:val="20"/>
        </w:rPr>
        <w:t>/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>с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 xml:space="preserve">, а </w:t>
      </w:r>
      <w:r w:rsidRPr="005B2542">
        <w:rPr>
          <w:rFonts w:ascii="Times New Roman" w:hAnsi="Times New Roman" w:cs="Times New Roman"/>
          <w:iCs/>
          <w:sz w:val="20"/>
          <w:szCs w:val="20"/>
        </w:rPr>
        <w:t>n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5B2542">
        <w:rPr>
          <w:rFonts w:ascii="Times New Roman" w:hAnsi="Times New Roman" w:cs="Times New Roman"/>
          <w:sz w:val="20"/>
          <w:szCs w:val="20"/>
        </w:rPr>
        <w:t xml:space="preserve"> принимается 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>по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 xml:space="preserve"> таблице в зависимости от степени огнестойкости здания и категории производства по пожарной опасности.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391"/>
        <w:gridCol w:w="1762"/>
        <w:gridCol w:w="1217"/>
        <w:gridCol w:w="1258"/>
        <w:gridCol w:w="1286"/>
        <w:gridCol w:w="1315"/>
        <w:gridCol w:w="1342"/>
      </w:tblGrid>
      <w:tr w:rsidR="008A629C" w:rsidRPr="005B2542" w:rsidTr="00EF2DE0">
        <w:trPr>
          <w:cantSplit/>
        </w:trPr>
        <w:tc>
          <w:tcPr>
            <w:tcW w:w="1446" w:type="dxa"/>
            <w:vMerge w:val="restart"/>
          </w:tcPr>
          <w:p w:rsidR="008A629C" w:rsidRPr="005B2542" w:rsidRDefault="008A629C" w:rsidP="008A629C">
            <w:pPr>
              <w:tabs>
                <w:tab w:val="left" w:pos="3350"/>
                <w:tab w:val="left" w:pos="4310"/>
                <w:tab w:val="left" w:pos="5510"/>
                <w:tab w:val="left" w:pos="6710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Степень огнестой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softHyphen/>
              <w:t>кости</w:t>
            </w:r>
          </w:p>
        </w:tc>
        <w:tc>
          <w:tcPr>
            <w:tcW w:w="1825" w:type="dxa"/>
            <w:vMerge w:val="restart"/>
          </w:tcPr>
          <w:p w:rsidR="008A629C" w:rsidRPr="005B2542" w:rsidRDefault="008A629C" w:rsidP="008A629C">
            <w:pPr>
              <w:tabs>
                <w:tab w:val="left" w:pos="3350"/>
                <w:tab w:val="left" w:pos="4310"/>
                <w:tab w:val="left" w:pos="5510"/>
                <w:tab w:val="left" w:pos="6710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Категория производства по пожарной опасности</w:t>
            </w:r>
          </w:p>
        </w:tc>
        <w:tc>
          <w:tcPr>
            <w:tcW w:w="6916" w:type="dxa"/>
            <w:gridSpan w:val="5"/>
          </w:tcPr>
          <w:p w:rsidR="008A629C" w:rsidRPr="005B2542" w:rsidRDefault="008A629C" w:rsidP="008A629C">
            <w:pPr>
              <w:tabs>
                <w:tab w:val="left" w:pos="3350"/>
                <w:tab w:val="left" w:pos="4310"/>
                <w:tab w:val="left" w:pos="5510"/>
                <w:tab w:val="left" w:pos="6710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Расход воды (дм3/с) на 1 пожар при объеме здания, тыс</w:t>
            </w:r>
            <w:proofErr w:type="gramStart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.м</w:t>
            </w:r>
            <w:proofErr w:type="gramEnd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8A629C" w:rsidRPr="005B2542" w:rsidTr="00EF2DE0">
        <w:trPr>
          <w:cantSplit/>
        </w:trPr>
        <w:tc>
          <w:tcPr>
            <w:tcW w:w="1446" w:type="dxa"/>
            <w:vMerge/>
          </w:tcPr>
          <w:p w:rsidR="008A629C" w:rsidRPr="005B2542" w:rsidRDefault="008A629C" w:rsidP="008A629C">
            <w:pPr>
              <w:tabs>
                <w:tab w:val="left" w:pos="3350"/>
                <w:tab w:val="left" w:pos="4310"/>
                <w:tab w:val="left" w:pos="5510"/>
                <w:tab w:val="left" w:pos="6710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25" w:type="dxa"/>
            <w:vMerge/>
          </w:tcPr>
          <w:p w:rsidR="008A629C" w:rsidRPr="005B2542" w:rsidRDefault="008A629C" w:rsidP="008A629C">
            <w:pPr>
              <w:tabs>
                <w:tab w:val="left" w:pos="3350"/>
                <w:tab w:val="left" w:pos="4310"/>
                <w:tab w:val="left" w:pos="5510"/>
                <w:tab w:val="left" w:pos="6710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4" w:type="dxa"/>
          </w:tcPr>
          <w:p w:rsidR="008A629C" w:rsidRPr="005B2542" w:rsidRDefault="008A629C" w:rsidP="008A629C">
            <w:pPr>
              <w:tabs>
                <w:tab w:val="left" w:pos="3350"/>
                <w:tab w:val="left" w:pos="4310"/>
                <w:tab w:val="left" w:pos="5510"/>
                <w:tab w:val="left" w:pos="6710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до 3</w:t>
            </w:r>
          </w:p>
        </w:tc>
        <w:tc>
          <w:tcPr>
            <w:tcW w:w="1368" w:type="dxa"/>
          </w:tcPr>
          <w:p w:rsidR="008A629C" w:rsidRPr="005B2542" w:rsidRDefault="008A629C" w:rsidP="008A629C">
            <w:pPr>
              <w:tabs>
                <w:tab w:val="left" w:pos="3350"/>
                <w:tab w:val="left" w:pos="4310"/>
                <w:tab w:val="left" w:pos="5510"/>
                <w:tab w:val="left" w:pos="6710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3...5</w:t>
            </w:r>
          </w:p>
        </w:tc>
        <w:tc>
          <w:tcPr>
            <w:tcW w:w="1384" w:type="dxa"/>
          </w:tcPr>
          <w:p w:rsidR="008A629C" w:rsidRPr="005B2542" w:rsidRDefault="008A629C" w:rsidP="008A629C">
            <w:pPr>
              <w:tabs>
                <w:tab w:val="left" w:pos="3350"/>
                <w:tab w:val="left" w:pos="4310"/>
                <w:tab w:val="left" w:pos="5510"/>
                <w:tab w:val="left" w:pos="6710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5...20</w:t>
            </w:r>
          </w:p>
        </w:tc>
        <w:tc>
          <w:tcPr>
            <w:tcW w:w="1402" w:type="dxa"/>
          </w:tcPr>
          <w:p w:rsidR="008A629C" w:rsidRPr="005B2542" w:rsidRDefault="008A629C" w:rsidP="008A629C">
            <w:pPr>
              <w:tabs>
                <w:tab w:val="left" w:pos="3350"/>
                <w:tab w:val="left" w:pos="4310"/>
                <w:tab w:val="left" w:pos="5510"/>
                <w:tab w:val="left" w:pos="6710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20...50</w:t>
            </w:r>
          </w:p>
        </w:tc>
        <w:tc>
          <w:tcPr>
            <w:tcW w:w="1418" w:type="dxa"/>
          </w:tcPr>
          <w:p w:rsidR="008A629C" w:rsidRPr="005B2542" w:rsidRDefault="008A629C" w:rsidP="008A629C">
            <w:pPr>
              <w:tabs>
                <w:tab w:val="left" w:pos="3350"/>
                <w:tab w:val="left" w:pos="4310"/>
                <w:tab w:val="left" w:pos="5510"/>
                <w:tab w:val="left" w:pos="6710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50...200</w:t>
            </w:r>
          </w:p>
        </w:tc>
      </w:tr>
      <w:tr w:rsidR="008A629C" w:rsidRPr="005B2542" w:rsidTr="00EF2DE0">
        <w:tc>
          <w:tcPr>
            <w:tcW w:w="1446" w:type="dxa"/>
          </w:tcPr>
          <w:p w:rsidR="008A629C" w:rsidRPr="005B2542" w:rsidRDefault="008A629C" w:rsidP="008A629C">
            <w:pPr>
              <w:tabs>
                <w:tab w:val="left" w:pos="3350"/>
                <w:tab w:val="left" w:pos="4310"/>
                <w:tab w:val="left" w:pos="5510"/>
                <w:tab w:val="left" w:pos="6710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5B25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II</w:t>
            </w:r>
          </w:p>
        </w:tc>
        <w:tc>
          <w:tcPr>
            <w:tcW w:w="1825" w:type="dxa"/>
          </w:tcPr>
          <w:p w:rsidR="008A629C" w:rsidRPr="005B2542" w:rsidRDefault="008A629C" w:rsidP="008A629C">
            <w:pPr>
              <w:pStyle w:val="4"/>
              <w:tabs>
                <w:tab w:val="left" w:pos="3350"/>
                <w:tab w:val="left" w:pos="4310"/>
                <w:tab w:val="left" w:pos="5510"/>
                <w:tab w:val="left" w:pos="6710"/>
              </w:tabs>
              <w:spacing w:before="0" w:line="240" w:lineRule="auto"/>
              <w:rPr>
                <w:rFonts w:ascii="Times New Roman" w:hAnsi="Times New Roman" w:cs="Times New Roman"/>
                <w:b w:val="0"/>
                <w:i w:val="0"/>
                <w:color w:val="auto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b w:val="0"/>
                <w:i w:val="0"/>
                <w:color w:val="auto"/>
                <w:sz w:val="20"/>
                <w:szCs w:val="20"/>
              </w:rPr>
              <w:t>Г, Д</w:t>
            </w:r>
          </w:p>
        </w:tc>
        <w:tc>
          <w:tcPr>
            <w:tcW w:w="1344" w:type="dxa"/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368" w:type="dxa"/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384" w:type="dxa"/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402" w:type="dxa"/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418" w:type="dxa"/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</w:tr>
      <w:tr w:rsidR="008A629C" w:rsidRPr="005B2542" w:rsidTr="00EF2DE0">
        <w:tc>
          <w:tcPr>
            <w:tcW w:w="1446" w:type="dxa"/>
          </w:tcPr>
          <w:p w:rsidR="008A629C" w:rsidRPr="005B2542" w:rsidRDefault="008A629C" w:rsidP="008A629C">
            <w:pPr>
              <w:tabs>
                <w:tab w:val="left" w:pos="3350"/>
                <w:tab w:val="left" w:pos="4310"/>
                <w:tab w:val="left" w:pos="5510"/>
                <w:tab w:val="left" w:pos="6710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5B25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II</w:t>
            </w:r>
          </w:p>
        </w:tc>
        <w:tc>
          <w:tcPr>
            <w:tcW w:w="1825" w:type="dxa"/>
          </w:tcPr>
          <w:p w:rsidR="008A629C" w:rsidRPr="005B2542" w:rsidRDefault="008A629C" w:rsidP="008A629C">
            <w:pPr>
              <w:tabs>
                <w:tab w:val="left" w:pos="3350"/>
                <w:tab w:val="left" w:pos="4310"/>
                <w:tab w:val="left" w:pos="5510"/>
                <w:tab w:val="left" w:pos="6710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А, Б, В</w:t>
            </w:r>
          </w:p>
        </w:tc>
        <w:tc>
          <w:tcPr>
            <w:tcW w:w="1344" w:type="dxa"/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368" w:type="dxa"/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384" w:type="dxa"/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402" w:type="dxa"/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418" w:type="dxa"/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</w:tr>
      <w:tr w:rsidR="008A629C" w:rsidRPr="005B2542" w:rsidTr="00EF2DE0">
        <w:tc>
          <w:tcPr>
            <w:tcW w:w="1446" w:type="dxa"/>
          </w:tcPr>
          <w:p w:rsidR="008A629C" w:rsidRPr="005B2542" w:rsidRDefault="008A629C" w:rsidP="008A629C">
            <w:pPr>
              <w:tabs>
                <w:tab w:val="left" w:pos="3350"/>
                <w:tab w:val="left" w:pos="4310"/>
                <w:tab w:val="left" w:pos="5510"/>
                <w:tab w:val="left" w:pos="6710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III</w:t>
            </w:r>
          </w:p>
        </w:tc>
        <w:tc>
          <w:tcPr>
            <w:tcW w:w="1825" w:type="dxa"/>
          </w:tcPr>
          <w:p w:rsidR="008A629C" w:rsidRPr="005B2542" w:rsidRDefault="008A629C" w:rsidP="008A629C">
            <w:pPr>
              <w:pStyle w:val="4"/>
              <w:tabs>
                <w:tab w:val="left" w:pos="3350"/>
                <w:tab w:val="left" w:pos="4310"/>
                <w:tab w:val="left" w:pos="5510"/>
                <w:tab w:val="left" w:pos="6710"/>
              </w:tabs>
              <w:spacing w:before="0" w:line="240" w:lineRule="auto"/>
              <w:rPr>
                <w:rFonts w:ascii="Times New Roman" w:hAnsi="Times New Roman" w:cs="Times New Roman"/>
                <w:b w:val="0"/>
                <w:i w:val="0"/>
                <w:color w:val="auto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b w:val="0"/>
                <w:i w:val="0"/>
                <w:color w:val="auto"/>
                <w:sz w:val="20"/>
                <w:szCs w:val="20"/>
              </w:rPr>
              <w:t>Г, Д</w:t>
            </w:r>
          </w:p>
        </w:tc>
        <w:tc>
          <w:tcPr>
            <w:tcW w:w="1344" w:type="dxa"/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368" w:type="dxa"/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384" w:type="dxa"/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402" w:type="dxa"/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418" w:type="dxa"/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A629C" w:rsidRPr="005B2542" w:rsidTr="00EF2DE0">
        <w:tc>
          <w:tcPr>
            <w:tcW w:w="1446" w:type="dxa"/>
          </w:tcPr>
          <w:p w:rsidR="008A629C" w:rsidRPr="005B2542" w:rsidRDefault="008A629C" w:rsidP="008A629C">
            <w:pPr>
              <w:tabs>
                <w:tab w:val="left" w:pos="3350"/>
                <w:tab w:val="left" w:pos="4310"/>
                <w:tab w:val="left" w:pos="5510"/>
                <w:tab w:val="left" w:pos="6710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III</w:t>
            </w:r>
          </w:p>
        </w:tc>
        <w:tc>
          <w:tcPr>
            <w:tcW w:w="1825" w:type="dxa"/>
          </w:tcPr>
          <w:p w:rsidR="008A629C" w:rsidRPr="005B2542" w:rsidRDefault="008A629C" w:rsidP="008A629C">
            <w:pPr>
              <w:tabs>
                <w:tab w:val="left" w:pos="3350"/>
                <w:tab w:val="left" w:pos="4310"/>
                <w:tab w:val="left" w:pos="5510"/>
                <w:tab w:val="left" w:pos="6710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</w:p>
        </w:tc>
        <w:tc>
          <w:tcPr>
            <w:tcW w:w="1344" w:type="dxa"/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368" w:type="dxa"/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384" w:type="dxa"/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402" w:type="dxa"/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418" w:type="dxa"/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A629C" w:rsidRPr="005B2542" w:rsidTr="00EF2DE0">
        <w:tc>
          <w:tcPr>
            <w:tcW w:w="1446" w:type="dxa"/>
          </w:tcPr>
          <w:p w:rsidR="008A629C" w:rsidRPr="005B2542" w:rsidRDefault="008A629C" w:rsidP="008A629C">
            <w:pPr>
              <w:tabs>
                <w:tab w:val="left" w:pos="3350"/>
                <w:tab w:val="left" w:pos="4310"/>
                <w:tab w:val="left" w:pos="5510"/>
                <w:tab w:val="left" w:pos="6710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IV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5B25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</w:t>
            </w:r>
          </w:p>
        </w:tc>
        <w:tc>
          <w:tcPr>
            <w:tcW w:w="1825" w:type="dxa"/>
          </w:tcPr>
          <w:p w:rsidR="008A629C" w:rsidRPr="005B2542" w:rsidRDefault="008A629C" w:rsidP="008A629C">
            <w:pPr>
              <w:pStyle w:val="4"/>
              <w:tabs>
                <w:tab w:val="left" w:pos="3350"/>
                <w:tab w:val="left" w:pos="4310"/>
                <w:tab w:val="left" w:pos="5510"/>
                <w:tab w:val="left" w:pos="6710"/>
              </w:tabs>
              <w:spacing w:before="0" w:line="240" w:lineRule="auto"/>
              <w:rPr>
                <w:rFonts w:ascii="Times New Roman" w:hAnsi="Times New Roman" w:cs="Times New Roman"/>
                <w:b w:val="0"/>
                <w:i w:val="0"/>
                <w:color w:val="auto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b w:val="0"/>
                <w:i w:val="0"/>
                <w:color w:val="auto"/>
                <w:sz w:val="20"/>
                <w:szCs w:val="20"/>
              </w:rPr>
              <w:t>Г, Д</w:t>
            </w:r>
          </w:p>
        </w:tc>
        <w:tc>
          <w:tcPr>
            <w:tcW w:w="1344" w:type="dxa"/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368" w:type="dxa"/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384" w:type="dxa"/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402" w:type="dxa"/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418" w:type="dxa"/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A629C" w:rsidRPr="005B2542" w:rsidTr="00EF2DE0">
        <w:tc>
          <w:tcPr>
            <w:tcW w:w="1446" w:type="dxa"/>
          </w:tcPr>
          <w:p w:rsidR="008A629C" w:rsidRPr="005B2542" w:rsidRDefault="008A629C" w:rsidP="008A629C">
            <w:pPr>
              <w:tabs>
                <w:tab w:val="left" w:pos="3350"/>
                <w:tab w:val="left" w:pos="4310"/>
                <w:tab w:val="left" w:pos="5510"/>
                <w:tab w:val="left" w:pos="6710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IV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5B254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</w:t>
            </w:r>
          </w:p>
        </w:tc>
        <w:tc>
          <w:tcPr>
            <w:tcW w:w="1825" w:type="dxa"/>
          </w:tcPr>
          <w:p w:rsidR="008A629C" w:rsidRPr="005B2542" w:rsidRDefault="008A629C" w:rsidP="008A629C">
            <w:pPr>
              <w:tabs>
                <w:tab w:val="left" w:pos="3350"/>
                <w:tab w:val="left" w:pos="4310"/>
                <w:tab w:val="left" w:pos="5510"/>
                <w:tab w:val="left" w:pos="6710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</w:p>
        </w:tc>
        <w:tc>
          <w:tcPr>
            <w:tcW w:w="1344" w:type="dxa"/>
          </w:tcPr>
          <w:p w:rsidR="008A629C" w:rsidRPr="005B2542" w:rsidRDefault="008A629C" w:rsidP="008A629C">
            <w:pPr>
              <w:pStyle w:val="3"/>
              <w:spacing w:before="0" w:line="240" w:lineRule="auto"/>
              <w:jc w:val="center"/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15</w:t>
            </w:r>
          </w:p>
        </w:tc>
        <w:tc>
          <w:tcPr>
            <w:tcW w:w="1368" w:type="dxa"/>
          </w:tcPr>
          <w:p w:rsidR="008A629C" w:rsidRPr="005B2542" w:rsidRDefault="008A629C" w:rsidP="008A629C">
            <w:pPr>
              <w:pStyle w:val="3"/>
              <w:spacing w:before="0" w:line="240" w:lineRule="auto"/>
              <w:jc w:val="center"/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20</w:t>
            </w:r>
          </w:p>
        </w:tc>
        <w:tc>
          <w:tcPr>
            <w:tcW w:w="1384" w:type="dxa"/>
          </w:tcPr>
          <w:p w:rsidR="008A629C" w:rsidRPr="005B2542" w:rsidRDefault="008A629C" w:rsidP="008A629C">
            <w:pPr>
              <w:pStyle w:val="3"/>
              <w:spacing w:before="0" w:line="240" w:lineRule="auto"/>
              <w:jc w:val="center"/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25</w:t>
            </w:r>
          </w:p>
        </w:tc>
        <w:tc>
          <w:tcPr>
            <w:tcW w:w="1402" w:type="dxa"/>
          </w:tcPr>
          <w:p w:rsidR="008A629C" w:rsidRPr="005B2542" w:rsidRDefault="008A629C" w:rsidP="008A629C">
            <w:pPr>
              <w:pStyle w:val="3"/>
              <w:spacing w:before="0" w:line="240" w:lineRule="auto"/>
              <w:jc w:val="center"/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</w:pPr>
          </w:p>
        </w:tc>
        <w:tc>
          <w:tcPr>
            <w:tcW w:w="1418" w:type="dxa"/>
          </w:tcPr>
          <w:p w:rsidR="008A629C" w:rsidRPr="005B2542" w:rsidRDefault="008A629C" w:rsidP="008A629C">
            <w:pPr>
              <w:pStyle w:val="3"/>
              <w:spacing w:before="0" w:line="240" w:lineRule="auto"/>
              <w:jc w:val="center"/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</w:pPr>
          </w:p>
        </w:tc>
      </w:tr>
    </w:tbl>
    <w:p w:rsidR="008A629C" w:rsidRPr="005B2542" w:rsidRDefault="008A629C" w:rsidP="008A629C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</w:p>
    <w:p w:rsidR="008A629C" w:rsidRPr="005B2542" w:rsidRDefault="008A629C" w:rsidP="008A629C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>Глубина емкости для пожарного водоснабжения определяется по фор</w:t>
      </w:r>
      <w:r w:rsidRPr="005B2542">
        <w:rPr>
          <w:rFonts w:ascii="Times New Roman" w:hAnsi="Times New Roman" w:cs="Times New Roman"/>
          <w:sz w:val="20"/>
          <w:szCs w:val="20"/>
        </w:rPr>
        <w:softHyphen/>
        <w:t>муле:</w:t>
      </w:r>
    </w:p>
    <w:p w:rsidR="008A629C" w:rsidRPr="005B2542" w:rsidRDefault="008A629C" w:rsidP="008A629C">
      <w:pPr>
        <w:tabs>
          <w:tab w:val="left" w:pos="7530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 w:rsidRPr="005B2542">
        <w:rPr>
          <w:rFonts w:ascii="Times New Roman" w:hAnsi="Times New Roman" w:cs="Times New Roman"/>
          <w:iCs/>
          <w:sz w:val="20"/>
          <w:szCs w:val="20"/>
        </w:rPr>
        <w:t>Н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ф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= 1,2</w:t>
      </w:r>
      <w:r w:rsidRPr="005B2542">
        <w:rPr>
          <w:rFonts w:ascii="Times New Roman" w:hAnsi="Times New Roman" w:cs="Times New Roman"/>
          <w:sz w:val="20"/>
          <w:szCs w:val="20"/>
        </w:rPr>
        <w:sym w:font="Symbol" w:char="F0D7"/>
      </w:r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5B2542">
        <w:rPr>
          <w:rFonts w:ascii="Times New Roman" w:hAnsi="Times New Roman" w:cs="Times New Roman"/>
          <w:iCs/>
          <w:sz w:val="20"/>
          <w:szCs w:val="20"/>
        </w:rPr>
        <w:t>Н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р</w:t>
      </w:r>
      <w:proofErr w:type="spellEnd"/>
      <w:proofErr w:type="gramStart"/>
      <w:r w:rsidRPr="005B2542">
        <w:rPr>
          <w:rFonts w:ascii="Times New Roman" w:hAnsi="Times New Roman" w:cs="Times New Roman"/>
          <w:sz w:val="20"/>
          <w:szCs w:val="20"/>
        </w:rPr>
        <w:t xml:space="preserve"> ,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 xml:space="preserve"> м,</w:t>
      </w:r>
      <w:r w:rsidRPr="005B2542">
        <w:rPr>
          <w:rFonts w:ascii="Times New Roman" w:hAnsi="Times New Roman" w:cs="Times New Roman"/>
          <w:sz w:val="20"/>
          <w:szCs w:val="20"/>
        </w:rPr>
        <w:tab/>
        <w:t>(11)</w:t>
      </w:r>
    </w:p>
    <w:p w:rsidR="008A629C" w:rsidRPr="005B2542" w:rsidRDefault="008A629C" w:rsidP="008A629C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 xml:space="preserve">где    </w:t>
      </w:r>
      <w:proofErr w:type="spellStart"/>
      <w:r w:rsidRPr="005B2542">
        <w:rPr>
          <w:rFonts w:ascii="Times New Roman" w:hAnsi="Times New Roman" w:cs="Times New Roman"/>
          <w:iCs/>
          <w:sz w:val="20"/>
          <w:szCs w:val="20"/>
        </w:rPr>
        <w:t>Н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р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- рассчитанная глубина, 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>м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>;</w:t>
      </w:r>
    </w:p>
    <w:p w:rsidR="008A629C" w:rsidRPr="005B2542" w:rsidRDefault="008A629C" w:rsidP="008A629C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</w:rPr>
        <w:t>1,2 - коэффициент запаса емкости</w:t>
      </w:r>
    </w:p>
    <w:p w:rsidR="008A629C" w:rsidRPr="005B2542" w:rsidRDefault="008A629C" w:rsidP="008A629C">
      <w:pPr>
        <w:pStyle w:val="21"/>
        <w:spacing w:line="240" w:lineRule="auto"/>
        <w:ind w:firstLine="709"/>
        <w:rPr>
          <w:sz w:val="20"/>
        </w:rPr>
      </w:pPr>
      <w:r w:rsidRPr="005B2542">
        <w:rPr>
          <w:snapToGrid w:val="0"/>
          <w:sz w:val="20"/>
        </w:rPr>
        <w:t>Технологические процессы пищевых производств, связанные с дроблением, измельчением и просеиванием продукта, с очисткой и переработкой зерна, транспортированием твердых и жидких продуктов с помощью конвейеров и по трубам сопровождаются</w:t>
      </w:r>
      <w:r w:rsidRPr="005B2542">
        <w:rPr>
          <w:sz w:val="20"/>
        </w:rPr>
        <w:t xml:space="preserve"> электризацией и накоплением зарядов статического электричества. Величина электростатического заряда зависит от электропроводности материалов, их относительной диэлектрической проницаемости, скорости движения, характера контакта между соприкасающимися материалами, электрических свойств окружающей среды, относительной влажности и температуры воздуха. </w:t>
      </w:r>
    </w:p>
    <w:p w:rsidR="008A629C" w:rsidRPr="005B2542" w:rsidRDefault="008A629C" w:rsidP="008A629C">
      <w:pPr>
        <w:pStyle w:val="21"/>
        <w:spacing w:line="240" w:lineRule="auto"/>
        <w:ind w:firstLine="709"/>
        <w:rPr>
          <w:sz w:val="20"/>
        </w:rPr>
      </w:pPr>
      <w:r w:rsidRPr="005B2542">
        <w:rPr>
          <w:sz w:val="20"/>
        </w:rPr>
        <w:t xml:space="preserve">Степень электризации жидкости в основном зависит от ее диэлектрических свойств и кинематической вязкости, скорости потока, диаметра и длины трубопровода, материала трубопровода, состояния его внутренних стенок и температуры жидкости. </w:t>
      </w:r>
    </w:p>
    <w:p w:rsidR="008A629C" w:rsidRPr="005B2542" w:rsidRDefault="008A629C" w:rsidP="008A629C">
      <w:pPr>
        <w:pStyle w:val="21"/>
        <w:spacing w:line="240" w:lineRule="auto"/>
        <w:ind w:firstLine="709"/>
        <w:rPr>
          <w:sz w:val="20"/>
        </w:rPr>
      </w:pPr>
      <w:r w:rsidRPr="005B2542">
        <w:rPr>
          <w:sz w:val="20"/>
        </w:rPr>
        <w:t xml:space="preserve">Величину электростатического потенциала </w:t>
      </w:r>
      <w:r w:rsidRPr="005B2542">
        <w:rPr>
          <w:iCs/>
          <w:sz w:val="20"/>
          <w:lang w:val="en-US"/>
        </w:rPr>
        <w:t>U</w:t>
      </w:r>
      <w:r w:rsidRPr="005B2542">
        <w:rPr>
          <w:sz w:val="20"/>
        </w:rPr>
        <w:t xml:space="preserve"> можно определить по формуле</w:t>
      </w:r>
    </w:p>
    <w:p w:rsidR="008A629C" w:rsidRPr="005B2542" w:rsidRDefault="008A629C" w:rsidP="008A629C">
      <w:pPr>
        <w:tabs>
          <w:tab w:val="left" w:pos="7530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position w:val="-28"/>
          <w:sz w:val="20"/>
          <w:szCs w:val="20"/>
        </w:rPr>
        <w:object w:dxaOrig="800" w:dyaOrig="720">
          <v:shape id="_x0000_i1076" type="#_x0000_t75" style="width:39.9pt;height:36pt" o:ole="">
            <v:imagedata r:id="rId107" o:title=""/>
          </v:shape>
          <o:OLEObject Type="Embed" ProgID="Equation.3" ShapeID="_x0000_i1076" DrawAspect="Content" ObjectID="_1459790741" r:id="rId108"/>
        </w:object>
      </w:r>
      <w:r w:rsidRPr="005B2542">
        <w:rPr>
          <w:rFonts w:ascii="Times New Roman" w:hAnsi="Times New Roman" w:cs="Times New Roman"/>
          <w:sz w:val="20"/>
          <w:szCs w:val="20"/>
        </w:rPr>
        <w:tab/>
        <w:t>(12)</w:t>
      </w:r>
    </w:p>
    <w:p w:rsidR="008A629C" w:rsidRPr="005B2542" w:rsidRDefault="008A629C" w:rsidP="008A629C">
      <w:pPr>
        <w:pStyle w:val="21"/>
        <w:spacing w:line="240" w:lineRule="auto"/>
        <w:ind w:firstLine="0"/>
        <w:rPr>
          <w:sz w:val="20"/>
        </w:rPr>
      </w:pPr>
      <w:r w:rsidRPr="005B2542">
        <w:rPr>
          <w:sz w:val="20"/>
        </w:rPr>
        <w:t xml:space="preserve">где  </w:t>
      </w:r>
      <w:r w:rsidRPr="005B2542">
        <w:rPr>
          <w:iCs/>
          <w:sz w:val="20"/>
          <w:lang w:val="en-US"/>
        </w:rPr>
        <w:t>q</w:t>
      </w:r>
      <w:r w:rsidRPr="005B2542">
        <w:rPr>
          <w:sz w:val="20"/>
        </w:rPr>
        <w:t xml:space="preserve"> – величина накопленного на поверхности оборудования заряда, Кл;</w:t>
      </w:r>
    </w:p>
    <w:p w:rsidR="008A629C" w:rsidRPr="005B2542" w:rsidRDefault="008A629C" w:rsidP="008A629C">
      <w:pPr>
        <w:pStyle w:val="21"/>
        <w:spacing w:line="240" w:lineRule="auto"/>
        <w:ind w:firstLine="0"/>
        <w:rPr>
          <w:sz w:val="20"/>
        </w:rPr>
      </w:pPr>
      <w:r w:rsidRPr="005B2542">
        <w:rPr>
          <w:sz w:val="20"/>
        </w:rPr>
        <w:t xml:space="preserve">       </w:t>
      </w:r>
      <w:r w:rsidRPr="005B2542">
        <w:rPr>
          <w:iCs/>
          <w:sz w:val="20"/>
          <w:lang w:val="en-US"/>
        </w:rPr>
        <w:t>C</w:t>
      </w:r>
      <w:r w:rsidRPr="005B2542">
        <w:rPr>
          <w:sz w:val="20"/>
        </w:rPr>
        <w:t xml:space="preserve"> - </w:t>
      </w:r>
      <w:proofErr w:type="gramStart"/>
      <w:r w:rsidRPr="005B2542">
        <w:rPr>
          <w:sz w:val="20"/>
        </w:rPr>
        <w:t>электрическая</w:t>
      </w:r>
      <w:proofErr w:type="gramEnd"/>
      <w:r w:rsidRPr="005B2542">
        <w:rPr>
          <w:sz w:val="20"/>
        </w:rPr>
        <w:t xml:space="preserve"> емкость оборудования, Ф.</w:t>
      </w:r>
    </w:p>
    <w:p w:rsidR="008A629C" w:rsidRPr="005B2542" w:rsidRDefault="008A629C" w:rsidP="008A629C">
      <w:pPr>
        <w:spacing w:after="0" w:line="240" w:lineRule="auto"/>
        <w:ind w:firstLine="709"/>
        <w:jc w:val="both"/>
        <w:rPr>
          <w:rFonts w:ascii="Times New Roman" w:hAnsi="Times New Roman" w:cs="Times New Roman"/>
          <w:snapToGrid w:val="0"/>
          <w:sz w:val="20"/>
          <w:szCs w:val="20"/>
        </w:rPr>
      </w:pPr>
      <w:r w:rsidRPr="005B2542">
        <w:rPr>
          <w:rFonts w:ascii="Times New Roman" w:hAnsi="Times New Roman" w:cs="Times New Roman"/>
          <w:snapToGrid w:val="0"/>
          <w:sz w:val="20"/>
          <w:szCs w:val="20"/>
        </w:rPr>
        <w:t xml:space="preserve">Если напряженность электростатического поля над поверхностью диэлектрика достигает критической (пробивной) величины, то возникает электрический разряд. Для воздуха пробивное напряжение примерно равно 30 кВ/см. </w:t>
      </w:r>
    </w:p>
    <w:p w:rsidR="008A629C" w:rsidRPr="005B2542" w:rsidRDefault="008A629C" w:rsidP="008A629C">
      <w:pPr>
        <w:spacing w:after="0" w:line="240" w:lineRule="auto"/>
        <w:ind w:firstLine="709"/>
        <w:jc w:val="both"/>
        <w:rPr>
          <w:rFonts w:ascii="Times New Roman" w:hAnsi="Times New Roman" w:cs="Times New Roman"/>
          <w:snapToGrid w:val="0"/>
          <w:sz w:val="20"/>
          <w:szCs w:val="20"/>
        </w:rPr>
      </w:pPr>
      <w:r w:rsidRPr="005B2542">
        <w:rPr>
          <w:rFonts w:ascii="Times New Roman" w:hAnsi="Times New Roman" w:cs="Times New Roman"/>
          <w:snapToGrid w:val="0"/>
          <w:sz w:val="20"/>
          <w:szCs w:val="20"/>
        </w:rPr>
        <w:t xml:space="preserve">Энергия  разряда (искры) диэлектрика </w:t>
      </w:r>
      <w:r w:rsidRPr="005B2542">
        <w:rPr>
          <w:rFonts w:ascii="Times New Roman" w:hAnsi="Times New Roman" w:cs="Times New Roman"/>
          <w:iCs/>
          <w:snapToGrid w:val="0"/>
          <w:sz w:val="20"/>
          <w:szCs w:val="20"/>
          <w:lang w:val="en-US"/>
        </w:rPr>
        <w:t>W</w:t>
      </w:r>
      <w:r w:rsidRPr="005B2542">
        <w:rPr>
          <w:rFonts w:ascii="Times New Roman" w:hAnsi="Times New Roman" w:cs="Times New Roman"/>
          <w:snapToGrid w:val="0"/>
          <w:sz w:val="20"/>
          <w:szCs w:val="20"/>
        </w:rPr>
        <w:t xml:space="preserve"> (Дж) определяется по формуле</w:t>
      </w:r>
    </w:p>
    <w:p w:rsidR="008A629C" w:rsidRPr="005B2542" w:rsidRDefault="008A629C" w:rsidP="008A629C">
      <w:pPr>
        <w:tabs>
          <w:tab w:val="left" w:pos="7530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napToGrid w:val="0"/>
          <w:sz w:val="20"/>
          <w:szCs w:val="20"/>
        </w:rPr>
      </w:pPr>
      <w:r w:rsidRPr="005B2542">
        <w:rPr>
          <w:rFonts w:ascii="Times New Roman" w:hAnsi="Times New Roman" w:cs="Times New Roman"/>
          <w:iCs/>
          <w:snapToGrid w:val="0"/>
          <w:sz w:val="20"/>
          <w:szCs w:val="20"/>
          <w:lang w:val="en-US"/>
        </w:rPr>
        <w:t>W</w:t>
      </w:r>
      <w:r w:rsidRPr="005B2542">
        <w:rPr>
          <w:rFonts w:ascii="Times New Roman" w:hAnsi="Times New Roman" w:cs="Times New Roman"/>
          <w:snapToGrid w:val="0"/>
          <w:sz w:val="20"/>
          <w:szCs w:val="20"/>
        </w:rPr>
        <w:t xml:space="preserve"> = 0,5</w:t>
      </w:r>
      <w:r w:rsidRPr="005B2542">
        <w:rPr>
          <w:rFonts w:ascii="Times New Roman" w:hAnsi="Times New Roman" w:cs="Times New Roman"/>
          <w:iCs/>
          <w:snapToGrid w:val="0"/>
          <w:sz w:val="20"/>
          <w:szCs w:val="20"/>
        </w:rPr>
        <w:t>С</w:t>
      </w:r>
      <w:r w:rsidRPr="005B2542">
        <w:rPr>
          <w:rFonts w:ascii="Times New Roman" w:hAnsi="Times New Roman" w:cs="Times New Roman"/>
          <w:snapToGrid w:val="0"/>
          <w:sz w:val="20"/>
          <w:szCs w:val="20"/>
        </w:rPr>
        <w:sym w:font="Symbol" w:char="F0D7"/>
      </w:r>
      <w:r w:rsidRPr="005B2542">
        <w:rPr>
          <w:rFonts w:ascii="Times New Roman" w:hAnsi="Times New Roman" w:cs="Times New Roman"/>
          <w:iCs/>
          <w:sz w:val="20"/>
          <w:szCs w:val="20"/>
        </w:rPr>
        <w:t xml:space="preserve"> </w:t>
      </w:r>
      <w:r w:rsidRPr="005B2542">
        <w:rPr>
          <w:rFonts w:ascii="Times New Roman" w:hAnsi="Times New Roman" w:cs="Times New Roman"/>
          <w:iCs/>
          <w:sz w:val="20"/>
          <w:szCs w:val="20"/>
          <w:lang w:val="en-US"/>
        </w:rPr>
        <w:t>U</w:t>
      </w:r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5B2542">
        <w:rPr>
          <w:rFonts w:ascii="Times New Roman" w:hAnsi="Times New Roman" w:cs="Times New Roman"/>
          <w:snapToGrid w:val="0"/>
          <w:sz w:val="20"/>
          <w:szCs w:val="20"/>
        </w:rPr>
        <w:t>,</w:t>
      </w:r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r w:rsidRPr="005B2542">
        <w:rPr>
          <w:rFonts w:ascii="Times New Roman" w:hAnsi="Times New Roman" w:cs="Times New Roman"/>
          <w:sz w:val="20"/>
          <w:szCs w:val="20"/>
        </w:rPr>
        <w:tab/>
        <w:t>(13)</w:t>
      </w:r>
    </w:p>
    <w:p w:rsidR="008A629C" w:rsidRPr="005B2542" w:rsidRDefault="008A629C" w:rsidP="008A629C">
      <w:pPr>
        <w:spacing w:after="0" w:line="240" w:lineRule="auto"/>
        <w:jc w:val="both"/>
        <w:rPr>
          <w:rFonts w:ascii="Times New Roman" w:hAnsi="Times New Roman" w:cs="Times New Roman"/>
          <w:snapToGrid w:val="0"/>
          <w:sz w:val="20"/>
          <w:szCs w:val="20"/>
        </w:rPr>
      </w:pPr>
      <w:r w:rsidRPr="005B2542">
        <w:rPr>
          <w:rFonts w:ascii="Times New Roman" w:hAnsi="Times New Roman" w:cs="Times New Roman"/>
          <w:snapToGrid w:val="0"/>
          <w:sz w:val="20"/>
          <w:szCs w:val="20"/>
        </w:rPr>
        <w:t>где</w:t>
      </w:r>
      <w:proofErr w:type="gramStart"/>
      <w:r w:rsidRPr="005B2542">
        <w:rPr>
          <w:rFonts w:ascii="Times New Roman" w:hAnsi="Times New Roman" w:cs="Times New Roman"/>
          <w:snapToGrid w:val="0"/>
          <w:sz w:val="20"/>
          <w:szCs w:val="20"/>
        </w:rPr>
        <w:t xml:space="preserve">   С</w:t>
      </w:r>
      <w:proofErr w:type="gramEnd"/>
      <w:r w:rsidRPr="005B2542">
        <w:rPr>
          <w:rFonts w:ascii="Times New Roman" w:hAnsi="Times New Roman" w:cs="Times New Roman"/>
          <w:snapToGrid w:val="0"/>
          <w:sz w:val="20"/>
          <w:szCs w:val="20"/>
        </w:rPr>
        <w:t xml:space="preserve"> — электрическая емкость, разряжаемая искрой, Ф; </w:t>
      </w:r>
    </w:p>
    <w:p w:rsidR="008A629C" w:rsidRPr="005B2542" w:rsidRDefault="008A629C" w:rsidP="008A629C">
      <w:pPr>
        <w:spacing w:after="0" w:line="240" w:lineRule="auto"/>
        <w:jc w:val="both"/>
        <w:rPr>
          <w:rFonts w:ascii="Times New Roman" w:hAnsi="Times New Roman" w:cs="Times New Roman"/>
          <w:snapToGrid w:val="0"/>
          <w:sz w:val="20"/>
          <w:szCs w:val="20"/>
        </w:rPr>
      </w:pPr>
      <w:r w:rsidRPr="005B2542">
        <w:rPr>
          <w:rFonts w:ascii="Times New Roman" w:hAnsi="Times New Roman" w:cs="Times New Roman"/>
          <w:snapToGrid w:val="0"/>
          <w:sz w:val="20"/>
          <w:szCs w:val="20"/>
        </w:rPr>
        <w:t xml:space="preserve">        </w:t>
      </w:r>
      <w:proofErr w:type="gramStart"/>
      <w:r w:rsidRPr="005B2542">
        <w:rPr>
          <w:rFonts w:ascii="Times New Roman" w:hAnsi="Times New Roman" w:cs="Times New Roman"/>
          <w:snapToGrid w:val="0"/>
          <w:sz w:val="20"/>
          <w:szCs w:val="20"/>
          <w:lang w:val="en-US"/>
        </w:rPr>
        <w:t>U</w:t>
      </w:r>
      <w:r w:rsidRPr="005B2542">
        <w:rPr>
          <w:rFonts w:ascii="Times New Roman" w:hAnsi="Times New Roman" w:cs="Times New Roman"/>
          <w:snapToGrid w:val="0"/>
          <w:sz w:val="20"/>
          <w:szCs w:val="20"/>
        </w:rPr>
        <w:t xml:space="preserve"> — разность потенциалов относительно земли, В.</w:t>
      </w:r>
      <w:proofErr w:type="gramEnd"/>
    </w:p>
    <w:p w:rsidR="008A629C" w:rsidRPr="005B2542" w:rsidRDefault="008A629C" w:rsidP="008A629C">
      <w:pPr>
        <w:spacing w:after="0" w:line="240" w:lineRule="auto"/>
        <w:ind w:firstLine="709"/>
        <w:jc w:val="both"/>
        <w:rPr>
          <w:rFonts w:ascii="Times New Roman" w:hAnsi="Times New Roman" w:cs="Times New Roman"/>
          <w:snapToGrid w:val="0"/>
          <w:sz w:val="20"/>
          <w:szCs w:val="20"/>
        </w:rPr>
      </w:pPr>
      <w:r w:rsidRPr="005B2542">
        <w:rPr>
          <w:rFonts w:ascii="Times New Roman" w:hAnsi="Times New Roman" w:cs="Times New Roman"/>
          <w:snapToGrid w:val="0"/>
          <w:sz w:val="20"/>
          <w:szCs w:val="20"/>
        </w:rPr>
        <w:t xml:space="preserve">Разность потенциалов на оборудовании может достигать нескольких десятков тысяч вольт. Искра, возникающая при напряженности электростатического поля 3 кВ, способна воспламенить любую </w:t>
      </w:r>
      <w:proofErr w:type="spellStart"/>
      <w:r w:rsidRPr="005B2542">
        <w:rPr>
          <w:rFonts w:ascii="Times New Roman" w:hAnsi="Times New Roman" w:cs="Times New Roman"/>
          <w:snapToGrid w:val="0"/>
          <w:sz w:val="20"/>
          <w:szCs w:val="20"/>
        </w:rPr>
        <w:t>газовоздушную</w:t>
      </w:r>
      <w:proofErr w:type="spellEnd"/>
      <w:r w:rsidRPr="005B2542">
        <w:rPr>
          <w:rFonts w:ascii="Times New Roman" w:hAnsi="Times New Roman" w:cs="Times New Roman"/>
          <w:snapToGrid w:val="0"/>
          <w:sz w:val="20"/>
          <w:szCs w:val="20"/>
        </w:rPr>
        <w:t xml:space="preserve"> смесь, а при 5 кВ — пылевоздушную смесь органических веществ (пыль муки, сахара, декстрина, крахмала и т. п.).</w:t>
      </w:r>
    </w:p>
    <w:p w:rsidR="008A629C" w:rsidRPr="005B2542" w:rsidRDefault="008A629C" w:rsidP="008A629C">
      <w:pPr>
        <w:spacing w:after="0" w:line="240" w:lineRule="auto"/>
        <w:ind w:firstLine="709"/>
        <w:jc w:val="both"/>
        <w:rPr>
          <w:rFonts w:ascii="Times New Roman" w:hAnsi="Times New Roman" w:cs="Times New Roman"/>
          <w:snapToGrid w:val="0"/>
          <w:sz w:val="20"/>
          <w:szCs w:val="20"/>
        </w:rPr>
      </w:pPr>
      <w:r w:rsidRPr="005B2542">
        <w:rPr>
          <w:rFonts w:ascii="Times New Roman" w:hAnsi="Times New Roman" w:cs="Times New Roman"/>
          <w:snapToGrid w:val="0"/>
          <w:sz w:val="20"/>
          <w:szCs w:val="20"/>
        </w:rPr>
        <w:t>Основным способом предупреждения возникновения электростатического заряда является постоянный отвод статического электричества от технологического оборудования с помощью заземления. Каждую систему аппаратов и трубопровода заземляют не менее чем в 2 местах. Резиновые шланги обвивают заземленной медной проволокой с шагом 10 см. Предельно допустимое сопротивление заземляющего устройства, используемого только для отвода электростатического заряда, не должно превышать 100 0м.</w:t>
      </w:r>
    </w:p>
    <w:p w:rsidR="008A629C" w:rsidRPr="005B2542" w:rsidRDefault="008A629C" w:rsidP="008A629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A629C" w:rsidRPr="005B2542" w:rsidRDefault="008A629C" w:rsidP="008A629C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  <w:u w:val="single"/>
        </w:rPr>
        <w:t>Задача 1.</w:t>
      </w:r>
      <w:r w:rsidRPr="005B2542">
        <w:rPr>
          <w:rFonts w:ascii="Times New Roman" w:hAnsi="Times New Roman" w:cs="Times New Roman"/>
          <w:sz w:val="20"/>
          <w:szCs w:val="20"/>
        </w:rPr>
        <w:t xml:space="preserve"> При вытекании легко воспламеняющейся жидкости (ЛВЖ), из лоп</w:t>
      </w:r>
      <w:r w:rsidRPr="005B2542">
        <w:rPr>
          <w:rFonts w:ascii="Times New Roman" w:hAnsi="Times New Roman" w:cs="Times New Roman"/>
          <w:sz w:val="20"/>
          <w:szCs w:val="20"/>
        </w:rPr>
        <w:softHyphen/>
        <w:t xml:space="preserve">нувшей магистрали в производственное помещение вследствие испарения образовалось </w:t>
      </w:r>
      <w:proofErr w:type="gramStart"/>
      <w:r w:rsidRPr="005B2542">
        <w:rPr>
          <w:rFonts w:ascii="Times New Roman" w:hAnsi="Times New Roman" w:cs="Times New Roman"/>
          <w:iCs/>
          <w:sz w:val="20"/>
          <w:szCs w:val="20"/>
          <w:lang w:val="en-US"/>
        </w:rPr>
        <w:t>V</w:t>
      </w:r>
      <w:proofErr w:type="spellStart"/>
      <w:proofErr w:type="gramEnd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вз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(м</w:t>
      </w:r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5B2542">
        <w:rPr>
          <w:rFonts w:ascii="Times New Roman" w:hAnsi="Times New Roman" w:cs="Times New Roman"/>
          <w:sz w:val="20"/>
          <w:szCs w:val="20"/>
        </w:rPr>
        <w:t xml:space="preserve">) его паров. Технологическое оборудование занимает </w:t>
      </w:r>
      <w:r w:rsidRPr="005B2542">
        <w:rPr>
          <w:rFonts w:ascii="Times New Roman" w:hAnsi="Times New Roman" w:cs="Times New Roman"/>
          <w:iCs/>
          <w:sz w:val="20"/>
          <w:szCs w:val="20"/>
          <w:lang w:val="en-US"/>
        </w:rPr>
        <w:t>V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тех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 xml:space="preserve"> (%) 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 xml:space="preserve">помещения, объем которого равен </w:t>
      </w:r>
      <w:r w:rsidRPr="005B2542">
        <w:rPr>
          <w:rFonts w:ascii="Times New Roman" w:hAnsi="Times New Roman" w:cs="Times New Roman"/>
          <w:iCs/>
          <w:sz w:val="20"/>
          <w:szCs w:val="20"/>
          <w:lang w:val="en-US"/>
        </w:rPr>
        <w:t>V</w:t>
      </w:r>
      <w:r w:rsidRPr="005B2542">
        <w:rPr>
          <w:rFonts w:ascii="Times New Roman" w:hAnsi="Times New Roman" w:cs="Times New Roman"/>
          <w:sz w:val="20"/>
          <w:szCs w:val="20"/>
        </w:rPr>
        <w:t xml:space="preserve"> (м</w:t>
      </w:r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5B2542">
        <w:rPr>
          <w:rFonts w:ascii="Times New Roman" w:hAnsi="Times New Roman" w:cs="Times New Roman"/>
          <w:sz w:val="20"/>
          <w:szCs w:val="20"/>
        </w:rPr>
        <w:t xml:space="preserve">). Рассчитать приближенное значение нижнего концентрационного предела распространения пламени </w:t>
      </w:r>
      <w:r w:rsidRPr="005B2542">
        <w:rPr>
          <w:rFonts w:ascii="Times New Roman" w:hAnsi="Times New Roman" w:cs="Times New Roman"/>
          <w:iCs/>
          <w:sz w:val="20"/>
          <w:szCs w:val="20"/>
        </w:rPr>
        <w:t>С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НКПР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 xml:space="preserve"> (%) 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>паров ЛВЖ и определить долю объема помещения в процентах, занятого взрывоопасной смесью.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440"/>
        <w:gridCol w:w="1320"/>
        <w:gridCol w:w="1320"/>
        <w:gridCol w:w="1320"/>
        <w:gridCol w:w="1560"/>
        <w:gridCol w:w="1320"/>
      </w:tblGrid>
      <w:tr w:rsidR="008A629C" w:rsidRPr="005B2542" w:rsidTr="00EF2DE0">
        <w:trPr>
          <w:cantSplit/>
        </w:trPr>
        <w:tc>
          <w:tcPr>
            <w:tcW w:w="14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pStyle w:val="4"/>
              <w:spacing w:before="0" w:line="240" w:lineRule="auto"/>
              <w:rPr>
                <w:rFonts w:ascii="Times New Roman" w:hAnsi="Times New Roman" w:cs="Times New Roman"/>
                <w:b w:val="0"/>
                <w:i w:val="0"/>
                <w:color w:val="auto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b w:val="0"/>
                <w:i w:val="0"/>
                <w:color w:val="auto"/>
                <w:sz w:val="20"/>
                <w:szCs w:val="20"/>
              </w:rPr>
              <w:lastRenderedPageBreak/>
              <w:t>Параметры</w:t>
            </w:r>
          </w:p>
        </w:tc>
        <w:tc>
          <w:tcPr>
            <w:tcW w:w="68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Варианты исходных данных</w:t>
            </w:r>
          </w:p>
        </w:tc>
      </w:tr>
      <w:tr w:rsidR="008A629C" w:rsidRPr="005B2542" w:rsidTr="00EF2DE0">
        <w:trPr>
          <w:cantSplit/>
        </w:trPr>
        <w:tc>
          <w:tcPr>
            <w:tcW w:w="144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8A629C" w:rsidRPr="005B2542" w:rsidTr="00EF2DE0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V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B254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вз</w:t>
            </w:r>
            <w:proofErr w:type="spellEnd"/>
            <w:r w:rsidRPr="005B254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 xml:space="preserve"> 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 м</w:t>
            </w:r>
            <w:r w:rsidRPr="005B254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</w:tr>
      <w:tr w:rsidR="008A629C" w:rsidRPr="005B2542" w:rsidTr="00EF2DE0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ЛВЖ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этиловый спирт (С</w:t>
            </w:r>
            <w:r w:rsidRPr="005B254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5B254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5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ОН)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ацетон (С</w:t>
            </w:r>
            <w:r w:rsidRPr="005B254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5B254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6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О)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этиловый спирт (С</w:t>
            </w:r>
            <w:r w:rsidRPr="005B254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5B254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5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ОН)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ацетон (С</w:t>
            </w:r>
            <w:r w:rsidRPr="005B254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5B254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6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О)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этиловый спирт (С</w:t>
            </w:r>
            <w:r w:rsidRPr="005B254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5B254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5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ОН)</w:t>
            </w:r>
          </w:p>
        </w:tc>
      </w:tr>
      <w:tr w:rsidR="008A629C" w:rsidRPr="005B2542" w:rsidTr="00EF2DE0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V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B254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 xml:space="preserve">тех 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 %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</w:tr>
      <w:tr w:rsidR="008A629C" w:rsidRPr="005B2542" w:rsidTr="00EF2DE0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V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 м</w:t>
            </w:r>
            <w:r w:rsidRPr="005B254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3000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1600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2200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1800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2800</w:t>
            </w:r>
          </w:p>
        </w:tc>
      </w:tr>
    </w:tbl>
    <w:p w:rsidR="008A629C" w:rsidRPr="005B2542" w:rsidRDefault="008A629C" w:rsidP="008A62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  <w:u w:val="single"/>
        </w:rPr>
        <w:t>Задача №2.</w:t>
      </w:r>
      <w:r w:rsidRPr="005B2542">
        <w:rPr>
          <w:rFonts w:ascii="Times New Roman" w:hAnsi="Times New Roman" w:cs="Times New Roman"/>
          <w:sz w:val="20"/>
          <w:szCs w:val="20"/>
        </w:rPr>
        <w:t xml:space="preserve"> Определить время </w:t>
      </w:r>
      <w:r w:rsidRPr="005B2542">
        <w:rPr>
          <w:rFonts w:ascii="Times New Roman" w:hAnsi="Times New Roman" w:cs="Times New Roman"/>
          <w:sz w:val="20"/>
          <w:szCs w:val="20"/>
        </w:rPr>
        <w:sym w:font="Symbol" w:char="F074"/>
      </w:r>
      <w:r w:rsidRPr="005B2542">
        <w:rPr>
          <w:rFonts w:ascii="Times New Roman" w:hAnsi="Times New Roman" w:cs="Times New Roman"/>
          <w:sz w:val="20"/>
          <w:szCs w:val="20"/>
        </w:rPr>
        <w:t xml:space="preserve">  (мин), достаточное при неблагоприятных условиях (отсутствие вентиляции) для заполнения </w:t>
      </w:r>
      <w:r w:rsidRPr="005B2542">
        <w:rPr>
          <w:rFonts w:ascii="Times New Roman" w:hAnsi="Times New Roman" w:cs="Times New Roman"/>
          <w:iCs/>
          <w:sz w:val="20"/>
          <w:szCs w:val="20"/>
        </w:rPr>
        <w:sym w:font="Symbol" w:char="F079"/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 xml:space="preserve"> </w:t>
      </w:r>
      <w:r w:rsidRPr="005B2542">
        <w:rPr>
          <w:rFonts w:ascii="Times New Roman" w:hAnsi="Times New Roman" w:cs="Times New Roman"/>
          <w:sz w:val="20"/>
          <w:szCs w:val="20"/>
        </w:rPr>
        <w:t>=</w:t>
      </w:r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 xml:space="preserve"> </w:t>
      </w:r>
      <w:r w:rsidRPr="005B2542">
        <w:rPr>
          <w:rFonts w:ascii="Times New Roman" w:hAnsi="Times New Roman" w:cs="Times New Roman"/>
          <w:sz w:val="20"/>
          <w:szCs w:val="20"/>
        </w:rPr>
        <w:t>5% свободного объема производствен</w:t>
      </w:r>
      <w:r w:rsidRPr="005B2542">
        <w:rPr>
          <w:rFonts w:ascii="Times New Roman" w:hAnsi="Times New Roman" w:cs="Times New Roman"/>
          <w:sz w:val="20"/>
          <w:szCs w:val="20"/>
        </w:rPr>
        <w:softHyphen/>
        <w:t xml:space="preserve">ного помещения взрывоопасной смесью аммиака с нижним концентрационным пределом распространения пламени распространения пламени </w:t>
      </w:r>
      <w:r w:rsidRPr="005B2542">
        <w:rPr>
          <w:rFonts w:ascii="Times New Roman" w:hAnsi="Times New Roman" w:cs="Times New Roman"/>
          <w:iCs/>
          <w:sz w:val="20"/>
          <w:szCs w:val="20"/>
        </w:rPr>
        <w:t>С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НКПР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 xml:space="preserve"> (%), 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 xml:space="preserve">после начала утечки газа через </w:t>
      </w:r>
      <w:proofErr w:type="spellStart"/>
      <w:r w:rsidRPr="005B2542">
        <w:rPr>
          <w:rFonts w:ascii="Times New Roman" w:hAnsi="Times New Roman" w:cs="Times New Roman"/>
          <w:sz w:val="20"/>
          <w:szCs w:val="20"/>
        </w:rPr>
        <w:t>неплотности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соедине</w:t>
      </w:r>
      <w:r w:rsidRPr="005B2542">
        <w:rPr>
          <w:rFonts w:ascii="Times New Roman" w:hAnsi="Times New Roman" w:cs="Times New Roman"/>
          <w:sz w:val="20"/>
          <w:szCs w:val="20"/>
        </w:rPr>
        <w:softHyphen/>
        <w:t>ний в технологическом оборудовании. Количество выделяю</w:t>
      </w:r>
      <w:r w:rsidRPr="005B2542">
        <w:rPr>
          <w:rFonts w:ascii="Times New Roman" w:hAnsi="Times New Roman" w:cs="Times New Roman"/>
          <w:sz w:val="20"/>
          <w:szCs w:val="20"/>
        </w:rPr>
        <w:softHyphen/>
        <w:t xml:space="preserve">щегося через </w:t>
      </w:r>
      <w:proofErr w:type="spellStart"/>
      <w:r w:rsidRPr="005B2542">
        <w:rPr>
          <w:rFonts w:ascii="Times New Roman" w:hAnsi="Times New Roman" w:cs="Times New Roman"/>
          <w:sz w:val="20"/>
          <w:szCs w:val="20"/>
        </w:rPr>
        <w:t>неплотности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соединений газа равно </w:t>
      </w:r>
      <w:r w:rsidRPr="005B2542">
        <w:rPr>
          <w:rFonts w:ascii="Times New Roman" w:hAnsi="Times New Roman" w:cs="Times New Roman"/>
          <w:iCs/>
          <w:sz w:val="20"/>
          <w:szCs w:val="20"/>
          <w:lang w:val="en-US"/>
        </w:rPr>
        <w:t>Q</w:t>
      </w:r>
      <w:r w:rsidRPr="005B2542">
        <w:rPr>
          <w:rFonts w:ascii="Times New Roman" w:hAnsi="Times New Roman" w:cs="Times New Roman"/>
          <w:iCs/>
          <w:sz w:val="20"/>
          <w:szCs w:val="20"/>
        </w:rPr>
        <w:t xml:space="preserve"> 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г</w:t>
      </w:r>
      <w:r w:rsidRPr="005B2542">
        <w:rPr>
          <w:rFonts w:ascii="Times New Roman" w:hAnsi="Times New Roman" w:cs="Times New Roman"/>
          <w:sz w:val="20"/>
          <w:szCs w:val="20"/>
        </w:rPr>
        <w:t xml:space="preserve"> (м</w:t>
      </w:r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5B2542">
        <w:rPr>
          <w:rFonts w:ascii="Times New Roman" w:hAnsi="Times New Roman" w:cs="Times New Roman"/>
          <w:sz w:val="20"/>
          <w:szCs w:val="20"/>
        </w:rPr>
        <w:t xml:space="preserve">/ч). Оборудование занимает </w:t>
      </w:r>
      <w:r w:rsidRPr="005B2542">
        <w:rPr>
          <w:rFonts w:ascii="Times New Roman" w:hAnsi="Times New Roman" w:cs="Times New Roman"/>
          <w:iCs/>
          <w:sz w:val="20"/>
          <w:szCs w:val="20"/>
          <w:lang w:val="en-US"/>
        </w:rPr>
        <w:t>V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тех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 xml:space="preserve"> (%) 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 xml:space="preserve">помещения, объем которого равен </w:t>
      </w:r>
      <w:r w:rsidRPr="005B2542">
        <w:rPr>
          <w:rFonts w:ascii="Times New Roman" w:hAnsi="Times New Roman" w:cs="Times New Roman"/>
          <w:iCs/>
          <w:sz w:val="20"/>
          <w:szCs w:val="20"/>
          <w:lang w:val="en-US"/>
        </w:rPr>
        <w:t>V</w:t>
      </w:r>
      <w:r w:rsidRPr="005B2542">
        <w:rPr>
          <w:rFonts w:ascii="Times New Roman" w:hAnsi="Times New Roman" w:cs="Times New Roman"/>
          <w:sz w:val="20"/>
          <w:szCs w:val="20"/>
        </w:rPr>
        <w:t xml:space="preserve"> (м</w:t>
      </w:r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5B2542">
        <w:rPr>
          <w:rFonts w:ascii="Times New Roman" w:hAnsi="Times New Roman" w:cs="Times New Roman"/>
          <w:sz w:val="20"/>
          <w:szCs w:val="20"/>
        </w:rPr>
        <w:t>).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440"/>
        <w:gridCol w:w="1320"/>
        <w:gridCol w:w="1320"/>
        <w:gridCol w:w="1320"/>
        <w:gridCol w:w="1560"/>
        <w:gridCol w:w="1320"/>
      </w:tblGrid>
      <w:tr w:rsidR="008A629C" w:rsidRPr="005B2542" w:rsidTr="00EF2DE0">
        <w:trPr>
          <w:cantSplit/>
        </w:trPr>
        <w:tc>
          <w:tcPr>
            <w:tcW w:w="14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pStyle w:val="4"/>
              <w:spacing w:before="0" w:line="240" w:lineRule="auto"/>
              <w:rPr>
                <w:rFonts w:ascii="Times New Roman" w:hAnsi="Times New Roman" w:cs="Times New Roman"/>
                <w:b w:val="0"/>
                <w:i w:val="0"/>
                <w:color w:val="auto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b w:val="0"/>
                <w:i w:val="0"/>
                <w:color w:val="auto"/>
                <w:sz w:val="20"/>
                <w:szCs w:val="20"/>
              </w:rPr>
              <w:t>Параметры</w:t>
            </w:r>
          </w:p>
        </w:tc>
        <w:tc>
          <w:tcPr>
            <w:tcW w:w="68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Варианты исходных данных</w:t>
            </w:r>
          </w:p>
        </w:tc>
      </w:tr>
      <w:tr w:rsidR="008A629C" w:rsidRPr="005B2542" w:rsidTr="00EF2DE0">
        <w:trPr>
          <w:cantSplit/>
        </w:trPr>
        <w:tc>
          <w:tcPr>
            <w:tcW w:w="144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8A629C" w:rsidRPr="005B2542" w:rsidTr="00EF2DE0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V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 м</w:t>
            </w:r>
            <w:r w:rsidRPr="005B254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800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600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1000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900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1200</w:t>
            </w:r>
          </w:p>
        </w:tc>
      </w:tr>
      <w:tr w:rsidR="008A629C" w:rsidRPr="005B2542" w:rsidTr="00EF2DE0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V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B254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тех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 %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</w:tr>
      <w:tr w:rsidR="008A629C" w:rsidRPr="005B2542" w:rsidTr="00EF2DE0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Газ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аммиак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ацетилен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аммиак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ацетилен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аммиак</w:t>
            </w:r>
          </w:p>
        </w:tc>
      </w:tr>
      <w:tr w:rsidR="008A629C" w:rsidRPr="005B2542" w:rsidTr="00EF2DE0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iCs/>
                <w:sz w:val="20"/>
                <w:szCs w:val="20"/>
              </w:rPr>
              <w:t>С</w:t>
            </w:r>
            <w:r w:rsidRPr="005B254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НКПР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 %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</w:tr>
      <w:tr w:rsidR="008A629C" w:rsidRPr="005B2542" w:rsidTr="00EF2DE0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Q</w:t>
            </w:r>
            <w:r w:rsidRPr="005B254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 xml:space="preserve"> г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 м</w:t>
            </w:r>
            <w:r w:rsidRPr="005B254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/ч</w:t>
            </w:r>
            <w:r w:rsidRPr="005B2542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3,5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4,2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2,5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4,8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</w:tbl>
    <w:p w:rsidR="008A629C" w:rsidRPr="005B2542" w:rsidRDefault="008A629C" w:rsidP="008A629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A629C" w:rsidRPr="005B2542" w:rsidRDefault="008A629C" w:rsidP="008A62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  <w:u w:val="single"/>
        </w:rPr>
        <w:t xml:space="preserve">Задача 3. </w:t>
      </w:r>
      <w:r w:rsidRPr="005B2542">
        <w:rPr>
          <w:rFonts w:ascii="Times New Roman" w:hAnsi="Times New Roman" w:cs="Times New Roman"/>
          <w:sz w:val="20"/>
          <w:szCs w:val="20"/>
        </w:rPr>
        <w:t xml:space="preserve"> Рассчитать величину утечки амми</w:t>
      </w:r>
      <w:r w:rsidRPr="005B2542">
        <w:rPr>
          <w:rFonts w:ascii="Times New Roman" w:hAnsi="Times New Roman" w:cs="Times New Roman"/>
          <w:sz w:val="20"/>
          <w:szCs w:val="20"/>
        </w:rPr>
        <w:softHyphen/>
        <w:t xml:space="preserve">ака </w:t>
      </w:r>
      <w:r w:rsidRPr="005B2542">
        <w:rPr>
          <w:rFonts w:ascii="Times New Roman" w:hAnsi="Times New Roman" w:cs="Times New Roman"/>
          <w:iCs/>
          <w:sz w:val="20"/>
          <w:szCs w:val="20"/>
          <w:lang w:val="en-US"/>
        </w:rPr>
        <w:t>Q</w:t>
      </w:r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г</w:t>
      </w:r>
      <w:r w:rsidRPr="005B2542">
        <w:rPr>
          <w:rFonts w:ascii="Times New Roman" w:hAnsi="Times New Roman" w:cs="Times New Roman"/>
          <w:sz w:val="20"/>
          <w:szCs w:val="20"/>
        </w:rPr>
        <w:t xml:space="preserve"> (м</w:t>
      </w:r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5B2542">
        <w:rPr>
          <w:rFonts w:ascii="Times New Roman" w:hAnsi="Times New Roman" w:cs="Times New Roman"/>
          <w:sz w:val="20"/>
          <w:szCs w:val="20"/>
        </w:rPr>
        <w:t>/ч) из системы средней изношенности (</w:t>
      </w:r>
      <w:proofErr w:type="spellStart"/>
      <w:r w:rsidRPr="005B2542">
        <w:rPr>
          <w:rFonts w:ascii="Times New Roman" w:hAnsi="Times New Roman" w:cs="Times New Roman"/>
          <w:iCs/>
          <w:sz w:val="20"/>
          <w:szCs w:val="20"/>
        </w:rPr>
        <w:t>К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з</w:t>
      </w:r>
      <w:proofErr w:type="spellEnd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 xml:space="preserve"> </w:t>
      </w:r>
      <w:r w:rsidRPr="005B2542">
        <w:rPr>
          <w:rFonts w:ascii="Times New Roman" w:hAnsi="Times New Roman" w:cs="Times New Roman"/>
          <w:sz w:val="20"/>
          <w:szCs w:val="20"/>
        </w:rPr>
        <w:t xml:space="preserve">= 1,5; </w:t>
      </w:r>
      <w:r w:rsidRPr="005B2542">
        <w:rPr>
          <w:rFonts w:ascii="Times New Roman" w:hAnsi="Times New Roman" w:cs="Times New Roman"/>
          <w:sz w:val="20"/>
          <w:szCs w:val="20"/>
        </w:rPr>
        <w:sym w:font="Symbol" w:char="F061"/>
      </w:r>
      <w:r w:rsidRPr="005B2542">
        <w:rPr>
          <w:rFonts w:ascii="Times New Roman" w:hAnsi="Times New Roman" w:cs="Times New Roman"/>
          <w:sz w:val="20"/>
          <w:szCs w:val="20"/>
        </w:rPr>
        <w:t xml:space="preserve"> = 0,18) объемом </w:t>
      </w:r>
      <w:r w:rsidRPr="005B2542">
        <w:rPr>
          <w:rFonts w:ascii="Times New Roman" w:hAnsi="Times New Roman" w:cs="Times New Roman"/>
          <w:iCs/>
          <w:sz w:val="20"/>
          <w:szCs w:val="20"/>
          <w:lang w:val="en-US"/>
        </w:rPr>
        <w:t>V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 xml:space="preserve"> об</w:t>
      </w:r>
      <w:r w:rsidRPr="005B2542">
        <w:rPr>
          <w:rFonts w:ascii="Times New Roman" w:hAnsi="Times New Roman" w:cs="Times New Roman"/>
          <w:iCs/>
          <w:sz w:val="20"/>
          <w:szCs w:val="20"/>
        </w:rPr>
        <w:t xml:space="preserve"> </w:t>
      </w:r>
      <w:r w:rsidRPr="005B2542">
        <w:rPr>
          <w:rFonts w:ascii="Times New Roman" w:hAnsi="Times New Roman" w:cs="Times New Roman"/>
          <w:sz w:val="20"/>
          <w:szCs w:val="20"/>
        </w:rPr>
        <w:t xml:space="preserve"> (м</w:t>
      </w:r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5B2542">
        <w:rPr>
          <w:rFonts w:ascii="Times New Roman" w:hAnsi="Times New Roman" w:cs="Times New Roman"/>
          <w:sz w:val="20"/>
          <w:szCs w:val="20"/>
        </w:rPr>
        <w:t xml:space="preserve">) , находящейся под давлением </w:t>
      </w:r>
      <w:proofErr w:type="gramStart"/>
      <w:r w:rsidRPr="005B2542">
        <w:rPr>
          <w:rFonts w:ascii="Times New Roman" w:hAnsi="Times New Roman" w:cs="Times New Roman"/>
          <w:iCs/>
          <w:sz w:val="20"/>
          <w:szCs w:val="20"/>
        </w:rPr>
        <w:t>Р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 xml:space="preserve"> (МПа) при температуре </w:t>
      </w:r>
      <w:r w:rsidRPr="005B2542">
        <w:rPr>
          <w:rFonts w:ascii="Times New Roman" w:hAnsi="Times New Roman" w:cs="Times New Roman"/>
          <w:iCs/>
          <w:sz w:val="20"/>
          <w:szCs w:val="20"/>
          <w:lang w:val="en-US"/>
        </w:rPr>
        <w:t>t</w:t>
      </w:r>
      <w:r w:rsidRPr="005B2542">
        <w:rPr>
          <w:rFonts w:ascii="Times New Roman" w:hAnsi="Times New Roman" w:cs="Times New Roman"/>
          <w:iCs/>
          <w:sz w:val="20"/>
          <w:szCs w:val="20"/>
        </w:rPr>
        <w:t xml:space="preserve"> </w:t>
      </w:r>
      <w:r w:rsidRPr="005B2542">
        <w:rPr>
          <w:rFonts w:ascii="Times New Roman" w:hAnsi="Times New Roman" w:cs="Times New Roman"/>
          <w:sz w:val="20"/>
          <w:szCs w:val="20"/>
        </w:rPr>
        <w:t xml:space="preserve">(°С) и время </w:t>
      </w:r>
      <w:r w:rsidRPr="005B2542">
        <w:rPr>
          <w:rFonts w:ascii="Times New Roman" w:hAnsi="Times New Roman" w:cs="Times New Roman"/>
          <w:sz w:val="20"/>
          <w:szCs w:val="20"/>
        </w:rPr>
        <w:sym w:font="Symbol" w:char="F074"/>
      </w:r>
      <w:r w:rsidRPr="005B2542">
        <w:rPr>
          <w:rFonts w:ascii="Times New Roman" w:hAnsi="Times New Roman" w:cs="Times New Roman"/>
          <w:sz w:val="20"/>
          <w:szCs w:val="20"/>
        </w:rPr>
        <w:t xml:space="preserve"> (мин), в течение которого будет заполнено </w:t>
      </w:r>
      <w:r w:rsidRPr="005B2542">
        <w:rPr>
          <w:rFonts w:ascii="Times New Roman" w:hAnsi="Times New Roman" w:cs="Times New Roman"/>
          <w:iCs/>
          <w:sz w:val="20"/>
          <w:szCs w:val="20"/>
        </w:rPr>
        <w:sym w:font="Symbol" w:char="F079"/>
      </w:r>
      <w:r w:rsidRPr="005B2542">
        <w:rPr>
          <w:rFonts w:ascii="Times New Roman" w:hAnsi="Times New Roman" w:cs="Times New Roman"/>
          <w:sz w:val="20"/>
          <w:szCs w:val="20"/>
        </w:rPr>
        <w:t xml:space="preserve"> = 5% свободного объема помещения </w:t>
      </w:r>
      <w:r w:rsidRPr="005B2542">
        <w:rPr>
          <w:rFonts w:ascii="Times New Roman" w:hAnsi="Times New Roman" w:cs="Times New Roman"/>
          <w:iCs/>
          <w:sz w:val="20"/>
          <w:szCs w:val="20"/>
          <w:lang w:val="en-US"/>
        </w:rPr>
        <w:t>V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 xml:space="preserve"> </w:t>
      </w:r>
      <w:proofErr w:type="spellStart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св</w:t>
      </w:r>
      <w:proofErr w:type="spellEnd"/>
      <w:r w:rsidRPr="005B2542">
        <w:rPr>
          <w:rFonts w:ascii="Times New Roman" w:hAnsi="Times New Roman" w:cs="Times New Roman"/>
          <w:iCs/>
          <w:sz w:val="20"/>
          <w:szCs w:val="20"/>
        </w:rPr>
        <w:t xml:space="preserve"> </w:t>
      </w:r>
      <w:r w:rsidRPr="005B2542">
        <w:rPr>
          <w:rFonts w:ascii="Times New Roman" w:hAnsi="Times New Roman" w:cs="Times New Roman"/>
          <w:sz w:val="20"/>
          <w:szCs w:val="20"/>
        </w:rPr>
        <w:t>(м</w:t>
      </w:r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5B2542">
        <w:rPr>
          <w:rFonts w:ascii="Times New Roman" w:hAnsi="Times New Roman" w:cs="Times New Roman"/>
          <w:sz w:val="20"/>
          <w:szCs w:val="20"/>
        </w:rPr>
        <w:t>) с концентрацией взрывоопасной смеси, равной 0,2 нижнего предела распространения пламени аммиака (</w:t>
      </w:r>
      <w:r w:rsidRPr="005B2542">
        <w:rPr>
          <w:rFonts w:ascii="Times New Roman" w:hAnsi="Times New Roman" w:cs="Times New Roman"/>
          <w:iCs/>
          <w:sz w:val="20"/>
          <w:szCs w:val="20"/>
        </w:rPr>
        <w:t>С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НКПР</w:t>
      </w:r>
      <w:r w:rsidRPr="005B2542">
        <w:rPr>
          <w:rFonts w:ascii="Times New Roman" w:hAnsi="Times New Roman" w:cs="Times New Roman"/>
          <w:sz w:val="20"/>
          <w:szCs w:val="20"/>
        </w:rPr>
        <w:t xml:space="preserve"> = 15% по объему). Молекулярная масса аммиака </w:t>
      </w:r>
      <w:r w:rsidRPr="005B2542">
        <w:rPr>
          <w:rFonts w:ascii="Times New Roman" w:hAnsi="Times New Roman" w:cs="Times New Roman"/>
          <w:iCs/>
          <w:sz w:val="20"/>
          <w:szCs w:val="20"/>
        </w:rPr>
        <w:t>М</w:t>
      </w:r>
      <w:r w:rsidRPr="005B2542">
        <w:rPr>
          <w:rFonts w:ascii="Times New Roman" w:hAnsi="Times New Roman" w:cs="Times New Roman"/>
          <w:sz w:val="20"/>
          <w:szCs w:val="20"/>
        </w:rPr>
        <w:t xml:space="preserve"> = 17,03 кг/моль, а плотность  </w:t>
      </w:r>
      <w:r w:rsidRPr="005B2542">
        <w:rPr>
          <w:rFonts w:ascii="Times New Roman" w:hAnsi="Times New Roman" w:cs="Times New Roman"/>
          <w:iCs/>
          <w:sz w:val="20"/>
          <w:szCs w:val="20"/>
        </w:rPr>
        <w:sym w:font="Symbol" w:char="F072"/>
      </w:r>
      <w:r w:rsidRPr="005B2542">
        <w:rPr>
          <w:rFonts w:ascii="Times New Roman" w:hAnsi="Times New Roman" w:cs="Times New Roman"/>
          <w:sz w:val="20"/>
          <w:szCs w:val="20"/>
        </w:rPr>
        <w:t xml:space="preserve"> = </w:t>
      </w:r>
      <w:r w:rsidRPr="005B2542">
        <w:rPr>
          <w:rFonts w:ascii="Times New Roman" w:hAnsi="Times New Roman" w:cs="Times New Roman"/>
          <w:iCs/>
          <w:sz w:val="20"/>
          <w:szCs w:val="20"/>
        </w:rPr>
        <w:t xml:space="preserve"> </w:t>
      </w:r>
      <w:r w:rsidRPr="005B2542">
        <w:rPr>
          <w:rFonts w:ascii="Times New Roman" w:hAnsi="Times New Roman" w:cs="Times New Roman"/>
          <w:sz w:val="20"/>
          <w:szCs w:val="20"/>
        </w:rPr>
        <w:t>0,77 кг/м3 .</w:t>
      </w:r>
    </w:p>
    <w:p w:rsidR="008A629C" w:rsidRPr="005B2542" w:rsidRDefault="008A629C" w:rsidP="008A629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440"/>
        <w:gridCol w:w="1320"/>
        <w:gridCol w:w="1320"/>
        <w:gridCol w:w="1320"/>
        <w:gridCol w:w="1560"/>
        <w:gridCol w:w="1320"/>
      </w:tblGrid>
      <w:tr w:rsidR="008A629C" w:rsidRPr="005B2542" w:rsidTr="00EF2DE0">
        <w:trPr>
          <w:cantSplit/>
        </w:trPr>
        <w:tc>
          <w:tcPr>
            <w:tcW w:w="14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pStyle w:val="4"/>
              <w:spacing w:before="0" w:line="240" w:lineRule="auto"/>
              <w:rPr>
                <w:rFonts w:ascii="Times New Roman" w:hAnsi="Times New Roman" w:cs="Times New Roman"/>
                <w:b w:val="0"/>
                <w:i w:val="0"/>
                <w:color w:val="auto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b w:val="0"/>
                <w:i w:val="0"/>
                <w:color w:val="auto"/>
                <w:sz w:val="20"/>
                <w:szCs w:val="20"/>
              </w:rPr>
              <w:t>Параметры</w:t>
            </w:r>
          </w:p>
        </w:tc>
        <w:tc>
          <w:tcPr>
            <w:tcW w:w="68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Варианты исходных данных</w:t>
            </w:r>
          </w:p>
        </w:tc>
      </w:tr>
      <w:tr w:rsidR="008A629C" w:rsidRPr="005B2542" w:rsidTr="00EF2DE0">
        <w:trPr>
          <w:cantSplit/>
        </w:trPr>
        <w:tc>
          <w:tcPr>
            <w:tcW w:w="144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8A629C" w:rsidRPr="005B2542" w:rsidTr="00EF2DE0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V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B254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об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 м</w:t>
            </w:r>
            <w:r w:rsidRPr="005B254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8A629C" w:rsidRPr="005B2542" w:rsidTr="00EF2DE0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B2542">
              <w:rPr>
                <w:rFonts w:ascii="Times New Roman" w:hAnsi="Times New Roman" w:cs="Times New Roman"/>
                <w:iCs/>
                <w:sz w:val="20"/>
                <w:szCs w:val="20"/>
              </w:rPr>
              <w:t>Р</w:t>
            </w:r>
            <w:proofErr w:type="gramEnd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 МПа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0,6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0,4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0,3</w:t>
            </w:r>
          </w:p>
        </w:tc>
      </w:tr>
      <w:tr w:rsidR="008A629C" w:rsidRPr="005B2542" w:rsidTr="00EF2DE0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V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B254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св</w:t>
            </w:r>
            <w:proofErr w:type="spellEnd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 м</w:t>
            </w:r>
            <w:r w:rsidRPr="005B254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300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260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320</w:t>
            </w:r>
          </w:p>
        </w:tc>
      </w:tr>
      <w:tr w:rsidR="008A629C" w:rsidRPr="005B2542" w:rsidTr="00EF2DE0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t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sym w:font="Symbol" w:char="F0B0"/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</w:tr>
    </w:tbl>
    <w:p w:rsidR="008A629C" w:rsidRPr="005B2542" w:rsidRDefault="008A629C" w:rsidP="008A629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A629C" w:rsidRPr="005B2542" w:rsidRDefault="008A629C" w:rsidP="008A629C">
      <w:pPr>
        <w:shd w:val="clear" w:color="auto" w:fill="FFFFFF"/>
        <w:spacing w:after="0" w:line="240" w:lineRule="auto"/>
        <w:ind w:firstLine="734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  <w:u w:val="single"/>
        </w:rPr>
        <w:t>Задача № 4,</w:t>
      </w:r>
      <w:r w:rsidRPr="005B2542">
        <w:rPr>
          <w:rFonts w:ascii="Times New Roman" w:hAnsi="Times New Roman" w:cs="Times New Roman"/>
          <w:sz w:val="20"/>
          <w:szCs w:val="20"/>
        </w:rPr>
        <w:t xml:space="preserve">  Вследствие разгерметизации системы объемом </w:t>
      </w:r>
      <w:r w:rsidRPr="005B2542">
        <w:rPr>
          <w:rFonts w:ascii="Times New Roman" w:hAnsi="Times New Roman" w:cs="Times New Roman"/>
          <w:iCs/>
          <w:sz w:val="20"/>
          <w:szCs w:val="20"/>
          <w:lang w:val="en-US"/>
        </w:rPr>
        <w:t>V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об</w:t>
      </w:r>
      <w:r w:rsidRPr="005B2542">
        <w:rPr>
          <w:rFonts w:ascii="Times New Roman" w:hAnsi="Times New Roman" w:cs="Times New Roman"/>
          <w:sz w:val="20"/>
          <w:szCs w:val="20"/>
        </w:rPr>
        <w:t xml:space="preserve"> (м</w:t>
      </w:r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5B2542">
        <w:rPr>
          <w:rFonts w:ascii="Times New Roman" w:hAnsi="Times New Roman" w:cs="Times New Roman"/>
          <w:sz w:val="20"/>
          <w:szCs w:val="20"/>
        </w:rPr>
        <w:t>) при аварии холодильной установки в производственное помещение поступил аммиак под дав</w:t>
      </w:r>
      <w:r w:rsidRPr="005B2542">
        <w:rPr>
          <w:rFonts w:ascii="Times New Roman" w:hAnsi="Times New Roman" w:cs="Times New Roman"/>
          <w:sz w:val="20"/>
          <w:szCs w:val="20"/>
        </w:rPr>
        <w:softHyphen/>
        <w:t xml:space="preserve">лением </w:t>
      </w:r>
      <w:proofErr w:type="gramStart"/>
      <w:r w:rsidRPr="005B2542">
        <w:rPr>
          <w:rFonts w:ascii="Times New Roman" w:hAnsi="Times New Roman" w:cs="Times New Roman"/>
          <w:iCs/>
          <w:sz w:val="20"/>
          <w:szCs w:val="20"/>
        </w:rPr>
        <w:t>Р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 xml:space="preserve"> (МПа). Рассчитать среднюю концентрацию аммиака </w:t>
      </w:r>
      <w:proofErr w:type="gramStart"/>
      <w:r w:rsidRPr="005B2542">
        <w:rPr>
          <w:rFonts w:ascii="Times New Roman" w:hAnsi="Times New Roman" w:cs="Times New Roman"/>
          <w:iCs/>
          <w:sz w:val="20"/>
          <w:szCs w:val="20"/>
          <w:lang w:val="en-US"/>
        </w:rPr>
        <w:t>C</w:t>
      </w:r>
      <w:proofErr w:type="gramEnd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 xml:space="preserve">ср </w:t>
      </w:r>
      <w:r w:rsidRPr="005B2542">
        <w:rPr>
          <w:rFonts w:ascii="Times New Roman" w:hAnsi="Times New Roman" w:cs="Times New Roman"/>
          <w:sz w:val="20"/>
          <w:szCs w:val="20"/>
        </w:rPr>
        <w:t xml:space="preserve"> (</w:t>
      </w:r>
      <w:r w:rsidRPr="005B2542">
        <w:rPr>
          <w:rFonts w:ascii="Times New Roman" w:hAnsi="Times New Roman" w:cs="Times New Roman"/>
          <w:bCs/>
          <w:sz w:val="20"/>
          <w:szCs w:val="20"/>
        </w:rPr>
        <w:t>мг/м</w:t>
      </w:r>
      <w:r w:rsidRPr="005B2542">
        <w:rPr>
          <w:rFonts w:ascii="Times New Roman" w:hAnsi="Times New Roman" w:cs="Times New Roman"/>
          <w:bCs/>
          <w:sz w:val="20"/>
          <w:szCs w:val="20"/>
          <w:vertAlign w:val="superscript"/>
        </w:rPr>
        <w:t>3</w:t>
      </w:r>
      <w:r w:rsidRPr="005B2542">
        <w:rPr>
          <w:rFonts w:ascii="Times New Roman" w:hAnsi="Times New Roman" w:cs="Times New Roman"/>
          <w:sz w:val="20"/>
          <w:szCs w:val="20"/>
        </w:rPr>
        <w:t>)</w:t>
      </w:r>
      <w:r w:rsidRPr="005B2542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5B2542">
        <w:rPr>
          <w:rFonts w:ascii="Times New Roman" w:hAnsi="Times New Roman" w:cs="Times New Roman"/>
          <w:sz w:val="20"/>
          <w:szCs w:val="20"/>
        </w:rPr>
        <w:t xml:space="preserve">в воздухе при условии равномерного заполнения им всего помещения объемом </w:t>
      </w:r>
      <w:r w:rsidRPr="005B2542">
        <w:rPr>
          <w:rFonts w:ascii="Times New Roman" w:hAnsi="Times New Roman" w:cs="Times New Roman"/>
          <w:iCs/>
          <w:sz w:val="20"/>
          <w:szCs w:val="20"/>
          <w:lang w:val="en-US"/>
        </w:rPr>
        <w:t>V</w:t>
      </w:r>
      <w:r w:rsidRPr="005B2542">
        <w:rPr>
          <w:rFonts w:ascii="Times New Roman" w:hAnsi="Times New Roman" w:cs="Times New Roman"/>
          <w:sz w:val="20"/>
          <w:szCs w:val="20"/>
        </w:rPr>
        <w:t xml:space="preserve"> (м</w:t>
      </w:r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5B2542">
        <w:rPr>
          <w:rFonts w:ascii="Times New Roman" w:hAnsi="Times New Roman" w:cs="Times New Roman"/>
          <w:sz w:val="20"/>
          <w:szCs w:val="20"/>
        </w:rPr>
        <w:t xml:space="preserve">) и кратность превышения </w:t>
      </w:r>
      <w:r w:rsidRPr="005B2542">
        <w:rPr>
          <w:rFonts w:ascii="Times New Roman" w:hAnsi="Times New Roman" w:cs="Times New Roman"/>
          <w:iCs/>
          <w:sz w:val="20"/>
          <w:szCs w:val="20"/>
          <w:lang w:val="en-US"/>
        </w:rPr>
        <w:t>n</w:t>
      </w:r>
      <w:r w:rsidRPr="005B2542">
        <w:rPr>
          <w:rFonts w:ascii="Times New Roman" w:hAnsi="Times New Roman" w:cs="Times New Roman"/>
          <w:sz w:val="20"/>
          <w:szCs w:val="20"/>
        </w:rPr>
        <w:t xml:space="preserve"> предельно допустимой концентрации аммиака в воздухе рабочей зоны. Плотность аммиака </w:t>
      </w:r>
      <w:r w:rsidRPr="005B2542">
        <w:rPr>
          <w:rFonts w:ascii="Times New Roman" w:hAnsi="Times New Roman" w:cs="Times New Roman"/>
          <w:sz w:val="20"/>
          <w:szCs w:val="20"/>
        </w:rPr>
        <w:sym w:font="Symbol" w:char="F072"/>
      </w:r>
      <w:r w:rsidRPr="005B2542">
        <w:rPr>
          <w:rFonts w:ascii="Times New Roman" w:hAnsi="Times New Roman" w:cs="Times New Roman"/>
          <w:sz w:val="20"/>
          <w:szCs w:val="20"/>
        </w:rPr>
        <w:t xml:space="preserve"> =0,77 кг/м</w:t>
      </w:r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5B2542">
        <w:rPr>
          <w:rFonts w:ascii="Times New Roman" w:hAnsi="Times New Roman" w:cs="Times New Roman"/>
          <w:sz w:val="20"/>
          <w:szCs w:val="20"/>
        </w:rPr>
        <w:t xml:space="preserve"> , </w:t>
      </w:r>
      <w:proofErr w:type="spellStart"/>
      <w:r w:rsidRPr="005B2542">
        <w:rPr>
          <w:rFonts w:ascii="Times New Roman" w:hAnsi="Times New Roman" w:cs="Times New Roman"/>
          <w:iCs/>
          <w:sz w:val="20"/>
          <w:szCs w:val="20"/>
        </w:rPr>
        <w:t>С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пдк</w:t>
      </w:r>
      <w:proofErr w:type="spellEnd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 xml:space="preserve"> </w:t>
      </w:r>
      <w:r w:rsidRPr="005B2542">
        <w:rPr>
          <w:rFonts w:ascii="Times New Roman" w:hAnsi="Times New Roman" w:cs="Times New Roman"/>
          <w:sz w:val="20"/>
          <w:szCs w:val="20"/>
        </w:rPr>
        <w:t>= 20 мг/м</w:t>
      </w:r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5B2542">
        <w:rPr>
          <w:rFonts w:ascii="Times New Roman" w:hAnsi="Times New Roman" w:cs="Times New Roman"/>
          <w:sz w:val="20"/>
          <w:szCs w:val="20"/>
        </w:rPr>
        <w:t>.</w:t>
      </w:r>
    </w:p>
    <w:p w:rsidR="008A629C" w:rsidRPr="005B2542" w:rsidRDefault="008A629C" w:rsidP="008A629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440"/>
        <w:gridCol w:w="1320"/>
        <w:gridCol w:w="1320"/>
        <w:gridCol w:w="1320"/>
        <w:gridCol w:w="1560"/>
        <w:gridCol w:w="1320"/>
      </w:tblGrid>
      <w:tr w:rsidR="008A629C" w:rsidRPr="005B2542" w:rsidTr="00EF2DE0">
        <w:trPr>
          <w:cantSplit/>
        </w:trPr>
        <w:tc>
          <w:tcPr>
            <w:tcW w:w="14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pStyle w:val="4"/>
              <w:spacing w:before="0" w:line="240" w:lineRule="auto"/>
              <w:rPr>
                <w:rFonts w:ascii="Times New Roman" w:hAnsi="Times New Roman" w:cs="Times New Roman"/>
                <w:b w:val="0"/>
                <w:i w:val="0"/>
                <w:color w:val="auto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b w:val="0"/>
                <w:i w:val="0"/>
                <w:color w:val="auto"/>
                <w:sz w:val="20"/>
                <w:szCs w:val="20"/>
              </w:rPr>
              <w:t>Параметры</w:t>
            </w:r>
          </w:p>
        </w:tc>
        <w:tc>
          <w:tcPr>
            <w:tcW w:w="68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Варианты исходных данных</w:t>
            </w:r>
          </w:p>
        </w:tc>
      </w:tr>
      <w:tr w:rsidR="008A629C" w:rsidRPr="005B2542" w:rsidTr="00EF2DE0">
        <w:trPr>
          <w:cantSplit/>
        </w:trPr>
        <w:tc>
          <w:tcPr>
            <w:tcW w:w="144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8A629C" w:rsidRPr="005B2542" w:rsidTr="00EF2DE0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V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B254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об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 м</w:t>
            </w:r>
            <w:r w:rsidRPr="005B254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0,5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0,6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0,4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0,3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0,8</w:t>
            </w:r>
          </w:p>
        </w:tc>
      </w:tr>
      <w:tr w:rsidR="008A629C" w:rsidRPr="005B2542" w:rsidTr="00EF2DE0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V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 м</w:t>
            </w:r>
            <w:r w:rsidRPr="005B254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1000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4000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2500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4000</w:t>
            </w:r>
          </w:p>
        </w:tc>
      </w:tr>
      <w:tr w:rsidR="008A629C" w:rsidRPr="005B2542" w:rsidTr="00EF2DE0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5B2542">
              <w:rPr>
                <w:rFonts w:ascii="Times New Roman" w:hAnsi="Times New Roman" w:cs="Times New Roman"/>
                <w:iCs/>
                <w:sz w:val="20"/>
                <w:szCs w:val="20"/>
              </w:rPr>
              <w:t>Р</w:t>
            </w:r>
            <w:proofErr w:type="gramEnd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 МПа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0,6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0,8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0,1</w:t>
            </w:r>
          </w:p>
        </w:tc>
      </w:tr>
    </w:tbl>
    <w:p w:rsidR="008A629C" w:rsidRPr="005B2542" w:rsidRDefault="008A629C" w:rsidP="008A629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A629C" w:rsidRPr="005B2542" w:rsidRDefault="008A629C" w:rsidP="008A62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  <w:u w:val="single"/>
        </w:rPr>
        <w:t>Задача 5.</w:t>
      </w:r>
      <w:r w:rsidRPr="005B2542">
        <w:rPr>
          <w:rFonts w:ascii="Times New Roman" w:hAnsi="Times New Roman" w:cs="Times New Roman"/>
          <w:sz w:val="20"/>
          <w:szCs w:val="20"/>
        </w:rPr>
        <w:t xml:space="preserve"> Вследствие нарушения сроков уборки мучной пыли она накопилась на поверхности технологичес</w:t>
      </w:r>
      <w:r w:rsidRPr="005B2542">
        <w:rPr>
          <w:rFonts w:ascii="Times New Roman" w:hAnsi="Times New Roman" w:cs="Times New Roman"/>
          <w:sz w:val="20"/>
          <w:szCs w:val="20"/>
        </w:rPr>
        <w:softHyphen/>
        <w:t>кого оборудования и конструкциях производственного поме</w:t>
      </w:r>
      <w:r w:rsidRPr="005B2542">
        <w:rPr>
          <w:rFonts w:ascii="Times New Roman" w:hAnsi="Times New Roman" w:cs="Times New Roman"/>
          <w:sz w:val="20"/>
          <w:szCs w:val="20"/>
        </w:rPr>
        <w:softHyphen/>
        <w:t xml:space="preserve">щения объемом </w:t>
      </w:r>
      <w:r w:rsidRPr="005B2542">
        <w:rPr>
          <w:rFonts w:ascii="Times New Roman" w:hAnsi="Times New Roman" w:cs="Times New Roman"/>
          <w:iCs/>
          <w:sz w:val="20"/>
          <w:szCs w:val="20"/>
          <w:lang w:val="en-US"/>
        </w:rPr>
        <w:t>V</w:t>
      </w:r>
      <w:r w:rsidRPr="005B2542">
        <w:rPr>
          <w:rFonts w:ascii="Times New Roman" w:hAnsi="Times New Roman" w:cs="Times New Roman"/>
          <w:sz w:val="20"/>
          <w:szCs w:val="20"/>
        </w:rPr>
        <w:t xml:space="preserve"> (м</w:t>
      </w:r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5B2542">
        <w:rPr>
          <w:rFonts w:ascii="Times New Roman" w:hAnsi="Times New Roman" w:cs="Times New Roman"/>
          <w:sz w:val="20"/>
          <w:szCs w:val="20"/>
        </w:rPr>
        <w:t xml:space="preserve">), относящегося к категории "Б" по взрывопожарной опасности. При открывании ворот за счет сдувания в помещении образовалось облако, содержащее </w:t>
      </w:r>
      <w:proofErr w:type="gramStart"/>
      <w:r w:rsidRPr="005B2542">
        <w:rPr>
          <w:rFonts w:ascii="Times New Roman" w:hAnsi="Times New Roman" w:cs="Times New Roman"/>
          <w:iCs/>
          <w:sz w:val="20"/>
          <w:szCs w:val="20"/>
          <w:lang w:val="en-US"/>
        </w:rPr>
        <w:t>m</w:t>
      </w:r>
      <w:proofErr w:type="spellStart"/>
      <w:proofErr w:type="gramEnd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п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(кг) пыли, которое заняло </w:t>
      </w:r>
      <w:r w:rsidRPr="005B2542">
        <w:rPr>
          <w:rFonts w:ascii="Times New Roman" w:hAnsi="Times New Roman" w:cs="Times New Roman"/>
          <w:iCs/>
          <w:sz w:val="20"/>
          <w:szCs w:val="20"/>
        </w:rPr>
        <w:sym w:font="Symbol" w:char="F079"/>
      </w:r>
      <w:r w:rsidRPr="005B2542">
        <w:rPr>
          <w:rFonts w:ascii="Times New Roman" w:hAnsi="Times New Roman" w:cs="Times New Roman"/>
          <w:sz w:val="20"/>
          <w:szCs w:val="20"/>
        </w:rPr>
        <w:t xml:space="preserve"> = 5</w:t>
      </w:r>
      <w:r w:rsidRPr="005B2542">
        <w:rPr>
          <w:rFonts w:ascii="Times New Roman" w:hAnsi="Times New Roman" w:cs="Times New Roman"/>
          <w:iCs/>
          <w:sz w:val="20"/>
          <w:szCs w:val="20"/>
        </w:rPr>
        <w:t xml:space="preserve"> </w:t>
      </w:r>
      <w:r w:rsidRPr="005B2542">
        <w:rPr>
          <w:rFonts w:ascii="Times New Roman" w:hAnsi="Times New Roman" w:cs="Times New Roman"/>
          <w:sz w:val="20"/>
          <w:szCs w:val="20"/>
        </w:rPr>
        <w:t>%</w:t>
      </w:r>
      <w:r w:rsidRPr="005B2542">
        <w:rPr>
          <w:rFonts w:ascii="Times New Roman" w:hAnsi="Times New Roman" w:cs="Times New Roman"/>
          <w:iCs/>
          <w:sz w:val="20"/>
          <w:szCs w:val="20"/>
        </w:rPr>
        <w:t xml:space="preserve"> </w:t>
      </w:r>
      <w:r w:rsidRPr="005B2542">
        <w:rPr>
          <w:rFonts w:ascii="Times New Roman" w:hAnsi="Times New Roman" w:cs="Times New Roman"/>
          <w:sz w:val="20"/>
          <w:szCs w:val="20"/>
        </w:rPr>
        <w:t xml:space="preserve">свободного объема помещения. Определить среднюю концентрацию мучной пыли </w:t>
      </w:r>
      <w:proofErr w:type="spellStart"/>
      <w:r w:rsidRPr="005B2542">
        <w:rPr>
          <w:rFonts w:ascii="Times New Roman" w:hAnsi="Times New Roman" w:cs="Times New Roman"/>
          <w:iCs/>
          <w:sz w:val="20"/>
          <w:szCs w:val="20"/>
        </w:rPr>
        <w:t>С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ср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(мг/м</w:t>
      </w:r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5B2542">
        <w:rPr>
          <w:rFonts w:ascii="Times New Roman" w:hAnsi="Times New Roman" w:cs="Times New Roman"/>
          <w:sz w:val="20"/>
          <w:szCs w:val="20"/>
        </w:rPr>
        <w:t xml:space="preserve">) в этом облаке при условии, что объем технологического оборудования составляет </w:t>
      </w:r>
      <w:r w:rsidRPr="005B2542">
        <w:rPr>
          <w:rFonts w:ascii="Times New Roman" w:hAnsi="Times New Roman" w:cs="Times New Roman"/>
          <w:iCs/>
          <w:sz w:val="20"/>
          <w:szCs w:val="20"/>
          <w:lang w:val="en-US"/>
        </w:rPr>
        <w:t>V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тех</w:t>
      </w:r>
      <w:proofErr w:type="gramStart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 xml:space="preserve"> </w:t>
      </w:r>
      <w:r w:rsidRPr="005B2542">
        <w:rPr>
          <w:rFonts w:ascii="Times New Roman" w:hAnsi="Times New Roman" w:cs="Times New Roman"/>
          <w:sz w:val="20"/>
          <w:szCs w:val="20"/>
        </w:rPr>
        <w:t xml:space="preserve">(%) 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 xml:space="preserve">объема помещения. Сравнить рассчитанную концентрацию с нижним концентрационным пределом распространения пламени пыли пшеничной муки высшего сорта </w:t>
      </w:r>
      <w:r w:rsidRPr="005B2542">
        <w:rPr>
          <w:rFonts w:ascii="Times New Roman" w:hAnsi="Times New Roman" w:cs="Times New Roman"/>
          <w:iCs/>
          <w:sz w:val="20"/>
          <w:szCs w:val="20"/>
        </w:rPr>
        <w:t>С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НКПР</w:t>
      </w:r>
      <w:r w:rsidRPr="005B2542">
        <w:rPr>
          <w:rFonts w:ascii="Times New Roman" w:hAnsi="Times New Roman" w:cs="Times New Roman"/>
          <w:sz w:val="20"/>
          <w:szCs w:val="20"/>
        </w:rPr>
        <w:t xml:space="preserve"> =28,8 г/м</w:t>
      </w:r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5B2542">
        <w:rPr>
          <w:rFonts w:ascii="Times New Roman" w:hAnsi="Times New Roman" w:cs="Times New Roman"/>
          <w:sz w:val="20"/>
          <w:szCs w:val="20"/>
        </w:rPr>
        <w:t>.</w:t>
      </w:r>
    </w:p>
    <w:p w:rsidR="008A629C" w:rsidRPr="005B2542" w:rsidRDefault="008A629C" w:rsidP="008A629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440"/>
        <w:gridCol w:w="1320"/>
        <w:gridCol w:w="1320"/>
        <w:gridCol w:w="1320"/>
        <w:gridCol w:w="1560"/>
        <w:gridCol w:w="1320"/>
      </w:tblGrid>
      <w:tr w:rsidR="008A629C" w:rsidRPr="005B2542" w:rsidTr="00EF2DE0">
        <w:trPr>
          <w:cantSplit/>
        </w:trPr>
        <w:tc>
          <w:tcPr>
            <w:tcW w:w="14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pStyle w:val="4"/>
              <w:spacing w:before="0" w:line="240" w:lineRule="auto"/>
              <w:rPr>
                <w:rFonts w:ascii="Times New Roman" w:hAnsi="Times New Roman" w:cs="Times New Roman"/>
                <w:b w:val="0"/>
                <w:i w:val="0"/>
                <w:color w:val="auto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b w:val="0"/>
                <w:i w:val="0"/>
                <w:color w:val="auto"/>
                <w:sz w:val="20"/>
                <w:szCs w:val="20"/>
              </w:rPr>
              <w:t>Параметры</w:t>
            </w:r>
          </w:p>
        </w:tc>
        <w:tc>
          <w:tcPr>
            <w:tcW w:w="68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Варианты исходных данных</w:t>
            </w:r>
          </w:p>
        </w:tc>
      </w:tr>
      <w:tr w:rsidR="008A629C" w:rsidRPr="005B2542" w:rsidTr="00EF2DE0">
        <w:trPr>
          <w:cantSplit/>
        </w:trPr>
        <w:tc>
          <w:tcPr>
            <w:tcW w:w="144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8A629C" w:rsidRPr="005B2542" w:rsidTr="00EF2DE0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V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 xml:space="preserve"> , м</w:t>
            </w:r>
            <w:r w:rsidRPr="005B254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1000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1500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800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12000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3000</w:t>
            </w:r>
          </w:p>
        </w:tc>
      </w:tr>
      <w:tr w:rsidR="008A629C" w:rsidRPr="005B2542" w:rsidTr="00EF2DE0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V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B254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тех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 %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</w:tr>
      <w:tr w:rsidR="008A629C" w:rsidRPr="005B2542" w:rsidTr="00EF2DE0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lastRenderedPageBreak/>
              <w:t>m</w:t>
            </w:r>
            <w:proofErr w:type="spellStart"/>
            <w:r w:rsidRPr="005B254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п</w:t>
            </w:r>
            <w:proofErr w:type="spellEnd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 кг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0,42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0,70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0,66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0,88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0,75</w:t>
            </w:r>
          </w:p>
        </w:tc>
      </w:tr>
    </w:tbl>
    <w:p w:rsidR="008A629C" w:rsidRPr="005B2542" w:rsidRDefault="008A629C" w:rsidP="008A629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A629C" w:rsidRPr="005B2542" w:rsidRDefault="008A629C" w:rsidP="008A629C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  <w:u w:val="single"/>
        </w:rPr>
        <w:t>Задача 6.</w:t>
      </w:r>
      <w:r w:rsidRPr="005B2542">
        <w:rPr>
          <w:rFonts w:ascii="Times New Roman" w:hAnsi="Times New Roman" w:cs="Times New Roman"/>
          <w:sz w:val="20"/>
          <w:szCs w:val="20"/>
        </w:rPr>
        <w:t xml:space="preserve"> Рассчитать минимальную площадь </w:t>
      </w:r>
      <w:proofErr w:type="spellStart"/>
      <w:r w:rsidRPr="005B2542">
        <w:rPr>
          <w:rFonts w:ascii="Times New Roman" w:hAnsi="Times New Roman" w:cs="Times New Roman"/>
          <w:sz w:val="20"/>
          <w:szCs w:val="20"/>
        </w:rPr>
        <w:t>легкосбрасываемых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ограждающих конструкций (ЛСК) </w:t>
      </w:r>
      <w:r w:rsidRPr="005B2542">
        <w:rPr>
          <w:rFonts w:ascii="Times New Roman" w:hAnsi="Times New Roman" w:cs="Times New Roman"/>
          <w:iCs/>
          <w:sz w:val="20"/>
          <w:szCs w:val="20"/>
        </w:rPr>
        <w:t>S</w:t>
      </w:r>
      <w:r w:rsidRPr="005B2542">
        <w:rPr>
          <w:rFonts w:ascii="Times New Roman" w:hAnsi="Times New Roman" w:cs="Times New Roman"/>
          <w:sz w:val="20"/>
          <w:szCs w:val="20"/>
        </w:rPr>
        <w:t xml:space="preserve"> (м</w:t>
      </w:r>
      <w:proofErr w:type="gramStart"/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 xml:space="preserve">) и количество остекленных оконных проемов </w:t>
      </w:r>
      <w:r w:rsidRPr="005B2542">
        <w:rPr>
          <w:rFonts w:ascii="Times New Roman" w:hAnsi="Times New Roman" w:cs="Times New Roman"/>
          <w:iCs/>
          <w:sz w:val="20"/>
          <w:szCs w:val="20"/>
        </w:rPr>
        <w:t>N</w:t>
      </w:r>
      <w:r w:rsidRPr="005B2542">
        <w:rPr>
          <w:rFonts w:ascii="Times New Roman" w:hAnsi="Times New Roman" w:cs="Times New Roman"/>
          <w:sz w:val="20"/>
          <w:szCs w:val="20"/>
        </w:rPr>
        <w:t xml:space="preserve"> для помещения вальцовых станков мельницы. Габариты помещения </w:t>
      </w:r>
      <w:r w:rsidRPr="005B2542">
        <w:rPr>
          <w:rFonts w:ascii="Times New Roman" w:hAnsi="Times New Roman" w:cs="Times New Roman"/>
          <w:iCs/>
          <w:sz w:val="20"/>
          <w:szCs w:val="20"/>
          <w:lang w:val="en-US"/>
        </w:rPr>
        <w:t>L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sym w:font="Symbol" w:char="F0B4"/>
      </w:r>
      <w:r w:rsidRPr="005B2542">
        <w:rPr>
          <w:rFonts w:ascii="Times New Roman" w:hAnsi="Times New Roman" w:cs="Times New Roman"/>
          <w:iCs/>
          <w:sz w:val="20"/>
          <w:szCs w:val="20"/>
        </w:rPr>
        <w:t>В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sym w:font="Symbol" w:char="F0B4"/>
      </w:r>
      <w:r w:rsidRPr="005B2542">
        <w:rPr>
          <w:rFonts w:ascii="Times New Roman" w:hAnsi="Times New Roman" w:cs="Times New Roman"/>
          <w:iCs/>
          <w:sz w:val="20"/>
          <w:szCs w:val="20"/>
        </w:rPr>
        <w:t>Н</w:t>
      </w:r>
      <w:r w:rsidRPr="005B2542">
        <w:rPr>
          <w:rFonts w:ascii="Times New Roman" w:hAnsi="Times New Roman" w:cs="Times New Roman"/>
          <w:sz w:val="20"/>
          <w:szCs w:val="20"/>
        </w:rPr>
        <w:t xml:space="preserve"> (м), в нем </w:t>
      </w:r>
      <w:proofErr w:type="spellStart"/>
      <w:r w:rsidRPr="005B2542">
        <w:rPr>
          <w:rFonts w:ascii="Times New Roman" w:hAnsi="Times New Roman" w:cs="Times New Roman"/>
          <w:iCs/>
          <w:sz w:val="20"/>
          <w:szCs w:val="20"/>
        </w:rPr>
        <w:t>n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станков с внешними габаритами 2,5</w:t>
      </w:r>
      <w:r w:rsidRPr="005B2542">
        <w:rPr>
          <w:rFonts w:ascii="Times New Roman" w:hAnsi="Times New Roman" w:cs="Times New Roman"/>
          <w:sz w:val="20"/>
          <w:szCs w:val="20"/>
        </w:rPr>
        <w:sym w:font="Symbol" w:char="F0B4"/>
      </w:r>
      <w:r w:rsidRPr="005B2542">
        <w:rPr>
          <w:rFonts w:ascii="Times New Roman" w:hAnsi="Times New Roman" w:cs="Times New Roman"/>
          <w:sz w:val="20"/>
          <w:szCs w:val="20"/>
        </w:rPr>
        <w:t>1,7</w:t>
      </w:r>
      <w:r w:rsidRPr="005B2542">
        <w:rPr>
          <w:rFonts w:ascii="Times New Roman" w:hAnsi="Times New Roman" w:cs="Times New Roman"/>
          <w:sz w:val="20"/>
          <w:szCs w:val="20"/>
        </w:rPr>
        <w:sym w:font="Symbol" w:char="F0B4"/>
      </w:r>
      <w:r w:rsidRPr="005B2542">
        <w:rPr>
          <w:rFonts w:ascii="Times New Roman" w:hAnsi="Times New Roman" w:cs="Times New Roman"/>
          <w:sz w:val="20"/>
          <w:szCs w:val="20"/>
        </w:rPr>
        <w:t>1,8 (м). Площадь одного оконного проема 4 м</w:t>
      </w:r>
      <w:proofErr w:type="gramStart"/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>. Остекление по длине помещения при ширине 12 м – двустороннее с симметричным расположением оконных проемов, при ширине 6 м - одностороннее, толщина стекла 4 мм.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440"/>
        <w:gridCol w:w="1320"/>
        <w:gridCol w:w="1320"/>
        <w:gridCol w:w="1320"/>
        <w:gridCol w:w="1560"/>
        <w:gridCol w:w="1320"/>
      </w:tblGrid>
      <w:tr w:rsidR="008A629C" w:rsidRPr="005B2542" w:rsidTr="00EF2DE0">
        <w:trPr>
          <w:cantSplit/>
        </w:trPr>
        <w:tc>
          <w:tcPr>
            <w:tcW w:w="14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Параметры</w:t>
            </w:r>
          </w:p>
        </w:tc>
        <w:tc>
          <w:tcPr>
            <w:tcW w:w="68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Варианты исходных данных</w:t>
            </w:r>
          </w:p>
        </w:tc>
      </w:tr>
      <w:tr w:rsidR="008A629C" w:rsidRPr="005B2542" w:rsidTr="00EF2DE0">
        <w:trPr>
          <w:cantSplit/>
        </w:trPr>
        <w:tc>
          <w:tcPr>
            <w:tcW w:w="144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8A629C" w:rsidRPr="005B2542" w:rsidTr="00EF2DE0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L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 м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</w:tr>
      <w:tr w:rsidR="008A629C" w:rsidRPr="005B2542" w:rsidTr="00EF2DE0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iCs/>
                <w:sz w:val="20"/>
                <w:szCs w:val="20"/>
              </w:rPr>
              <w:t>В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gramStart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  <w:proofErr w:type="gramEnd"/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</w:tr>
      <w:tr w:rsidR="008A629C" w:rsidRPr="005B2542" w:rsidTr="00EF2DE0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iCs/>
                <w:sz w:val="20"/>
                <w:szCs w:val="20"/>
              </w:rPr>
              <w:t>Н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 м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4,5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3,5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4,0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4,5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4,5</w:t>
            </w:r>
          </w:p>
        </w:tc>
      </w:tr>
      <w:tr w:rsidR="008A629C" w:rsidRPr="005B2542" w:rsidTr="00EF2DE0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B2542">
              <w:rPr>
                <w:rFonts w:ascii="Times New Roman" w:hAnsi="Times New Roman" w:cs="Times New Roman"/>
                <w:iCs/>
                <w:sz w:val="20"/>
                <w:szCs w:val="20"/>
              </w:rPr>
              <w:t>n</w:t>
            </w:r>
            <w:proofErr w:type="spellEnd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proofErr w:type="gramStart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шт</w:t>
            </w:r>
            <w:proofErr w:type="spellEnd"/>
            <w:proofErr w:type="gramEnd"/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</w:tr>
    </w:tbl>
    <w:p w:rsidR="008A629C" w:rsidRPr="005B2542" w:rsidRDefault="008A629C" w:rsidP="008A629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A629C" w:rsidRPr="005B2542" w:rsidRDefault="008A629C" w:rsidP="008A629C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  <w:u w:val="single"/>
        </w:rPr>
        <w:t>Задача 7.</w:t>
      </w:r>
      <w:r w:rsidRPr="005B2542">
        <w:rPr>
          <w:rFonts w:ascii="Times New Roman" w:hAnsi="Times New Roman" w:cs="Times New Roman"/>
          <w:sz w:val="20"/>
          <w:szCs w:val="20"/>
        </w:rPr>
        <w:t xml:space="preserve"> Рассчитать глубину емкости </w:t>
      </w:r>
      <w:r w:rsidRPr="005B2542">
        <w:rPr>
          <w:rFonts w:ascii="Times New Roman" w:hAnsi="Times New Roman" w:cs="Times New Roman"/>
          <w:iCs/>
          <w:sz w:val="20"/>
          <w:szCs w:val="20"/>
        </w:rPr>
        <w:t>Н</w:t>
      </w:r>
      <w:r w:rsidRPr="005B2542">
        <w:rPr>
          <w:rFonts w:ascii="Times New Roman" w:hAnsi="Times New Roman" w:cs="Times New Roman"/>
          <w:sz w:val="20"/>
          <w:szCs w:val="20"/>
        </w:rPr>
        <w:t xml:space="preserve"> диаметром </w:t>
      </w:r>
      <w:r w:rsidRPr="005B2542">
        <w:rPr>
          <w:rFonts w:ascii="Times New Roman" w:hAnsi="Times New Roman" w:cs="Times New Roman"/>
          <w:iCs/>
          <w:sz w:val="20"/>
          <w:szCs w:val="20"/>
          <w:lang w:val="en-US"/>
        </w:rPr>
        <w:t>D</w:t>
      </w:r>
      <w:r w:rsidRPr="005B2542">
        <w:rPr>
          <w:rFonts w:ascii="Times New Roman" w:hAnsi="Times New Roman" w:cs="Times New Roman"/>
          <w:sz w:val="20"/>
          <w:szCs w:val="20"/>
        </w:rPr>
        <w:t xml:space="preserve"> (м) для проти</w:t>
      </w:r>
      <w:r w:rsidRPr="005B2542">
        <w:rPr>
          <w:rFonts w:ascii="Times New Roman" w:hAnsi="Times New Roman" w:cs="Times New Roman"/>
          <w:sz w:val="20"/>
          <w:szCs w:val="20"/>
        </w:rPr>
        <w:softHyphen/>
        <w:t xml:space="preserve">вопожарного водоснабжения предприятия, относящегося к категории "В" </w:t>
      </w:r>
      <w:proofErr w:type="spellStart"/>
      <w:r w:rsidRPr="005B2542">
        <w:rPr>
          <w:rFonts w:ascii="Times New Roman" w:hAnsi="Times New Roman" w:cs="Times New Roman"/>
          <w:sz w:val="20"/>
          <w:szCs w:val="20"/>
        </w:rPr>
        <w:t>пожароопасности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, III степени огнестойкости и с объемом производственных помещений </w:t>
      </w:r>
      <w:r w:rsidRPr="005B2542">
        <w:rPr>
          <w:rFonts w:ascii="Times New Roman" w:hAnsi="Times New Roman" w:cs="Times New Roman"/>
          <w:iCs/>
          <w:sz w:val="20"/>
          <w:szCs w:val="20"/>
        </w:rPr>
        <w:t>V</w:t>
      </w:r>
      <w:r w:rsidRPr="005B2542">
        <w:rPr>
          <w:rFonts w:ascii="Times New Roman" w:hAnsi="Times New Roman" w:cs="Times New Roman"/>
          <w:sz w:val="20"/>
          <w:szCs w:val="20"/>
        </w:rPr>
        <w:t xml:space="preserve"> (м</w:t>
      </w:r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5B2542">
        <w:rPr>
          <w:rFonts w:ascii="Times New Roman" w:hAnsi="Times New Roman" w:cs="Times New Roman"/>
          <w:sz w:val="20"/>
          <w:szCs w:val="20"/>
        </w:rPr>
        <w:t>)  на 3-х часовое пожаротушение пожара.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440"/>
        <w:gridCol w:w="1320"/>
        <w:gridCol w:w="1320"/>
        <w:gridCol w:w="1320"/>
        <w:gridCol w:w="1560"/>
        <w:gridCol w:w="1320"/>
      </w:tblGrid>
      <w:tr w:rsidR="008A629C" w:rsidRPr="005B2542" w:rsidTr="00EF2DE0">
        <w:trPr>
          <w:cantSplit/>
        </w:trPr>
        <w:tc>
          <w:tcPr>
            <w:tcW w:w="14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Параметры</w:t>
            </w:r>
          </w:p>
        </w:tc>
        <w:tc>
          <w:tcPr>
            <w:tcW w:w="68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Варианты исходных данных</w:t>
            </w:r>
          </w:p>
        </w:tc>
      </w:tr>
      <w:tr w:rsidR="008A629C" w:rsidRPr="005B2542" w:rsidTr="00EF2DE0">
        <w:trPr>
          <w:cantSplit/>
        </w:trPr>
        <w:tc>
          <w:tcPr>
            <w:tcW w:w="144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8A629C" w:rsidRPr="005B2542" w:rsidTr="00EF2DE0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iCs/>
                <w:sz w:val="20"/>
                <w:szCs w:val="20"/>
              </w:rPr>
              <w:t>V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 м</w:t>
            </w:r>
            <w:r w:rsidRPr="005B254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2800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15000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4500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40000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3000</w:t>
            </w:r>
          </w:p>
        </w:tc>
      </w:tr>
      <w:tr w:rsidR="008A629C" w:rsidRPr="005B2542" w:rsidTr="00EF2DE0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pStyle w:val="3"/>
              <w:spacing w:before="0" w:line="240" w:lineRule="auto"/>
              <w:jc w:val="center"/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b w:val="0"/>
                <w:iCs/>
                <w:color w:val="auto"/>
                <w:sz w:val="20"/>
                <w:szCs w:val="20"/>
                <w:lang w:val="en-US"/>
              </w:rPr>
              <w:t>D</w:t>
            </w:r>
            <w:r w:rsidRPr="005B2542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, м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pStyle w:val="3"/>
              <w:spacing w:before="0" w:line="240" w:lineRule="auto"/>
              <w:jc w:val="center"/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6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pStyle w:val="3"/>
              <w:spacing w:before="0" w:line="240" w:lineRule="auto"/>
              <w:jc w:val="center"/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8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pStyle w:val="3"/>
              <w:spacing w:before="0" w:line="240" w:lineRule="auto"/>
              <w:jc w:val="center"/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9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pStyle w:val="3"/>
              <w:spacing w:before="0" w:line="240" w:lineRule="auto"/>
              <w:jc w:val="center"/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10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pStyle w:val="3"/>
              <w:spacing w:before="0" w:line="240" w:lineRule="auto"/>
              <w:jc w:val="center"/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b w:val="0"/>
                <w:color w:val="auto"/>
                <w:sz w:val="20"/>
                <w:szCs w:val="20"/>
              </w:rPr>
              <w:t>6</w:t>
            </w:r>
          </w:p>
        </w:tc>
      </w:tr>
    </w:tbl>
    <w:p w:rsidR="008A629C" w:rsidRPr="005B2542" w:rsidRDefault="008A629C" w:rsidP="008A629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A629C" w:rsidRPr="005B2542" w:rsidRDefault="008A629C" w:rsidP="008A629C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  <w:u w:val="single"/>
        </w:rPr>
        <w:t>Задача 8.</w:t>
      </w:r>
      <w:r w:rsidRPr="005B2542">
        <w:rPr>
          <w:rFonts w:ascii="Times New Roman" w:hAnsi="Times New Roman" w:cs="Times New Roman"/>
          <w:sz w:val="20"/>
          <w:szCs w:val="20"/>
        </w:rPr>
        <w:t xml:space="preserve"> Рассчитать диаметр пожарного водопровода </w:t>
      </w:r>
      <w:r w:rsidRPr="005B2542">
        <w:rPr>
          <w:rFonts w:ascii="Times New Roman" w:hAnsi="Times New Roman" w:cs="Times New Roman"/>
          <w:iCs/>
          <w:sz w:val="20"/>
          <w:szCs w:val="20"/>
          <w:lang w:val="en-US"/>
        </w:rPr>
        <w:t>D</w:t>
      </w:r>
      <w:r w:rsidRPr="005B2542">
        <w:rPr>
          <w:rFonts w:ascii="Times New Roman" w:hAnsi="Times New Roman" w:cs="Times New Roman"/>
          <w:sz w:val="20"/>
          <w:szCs w:val="20"/>
        </w:rPr>
        <w:t xml:space="preserve"> (мм) при допустимой скорости движения воды в нем </w:t>
      </w:r>
      <w:proofErr w:type="spellStart"/>
      <w:proofErr w:type="gramStart"/>
      <w:r w:rsidRPr="005B2542">
        <w:rPr>
          <w:rFonts w:ascii="Times New Roman" w:hAnsi="Times New Roman" w:cs="Times New Roman"/>
          <w:iCs/>
          <w:sz w:val="20"/>
          <w:szCs w:val="20"/>
        </w:rPr>
        <w:t>w</w:t>
      </w:r>
      <w:proofErr w:type="gramEnd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в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 xml:space="preserve"> (м/с) для предприятия кате</w:t>
      </w:r>
      <w:r w:rsidRPr="005B2542">
        <w:rPr>
          <w:rFonts w:ascii="Times New Roman" w:hAnsi="Times New Roman" w:cs="Times New Roman"/>
          <w:sz w:val="20"/>
          <w:szCs w:val="20"/>
        </w:rPr>
        <w:softHyphen/>
        <w:t xml:space="preserve">гории "В" по </w:t>
      </w:r>
      <w:proofErr w:type="spellStart"/>
      <w:r w:rsidRPr="005B2542">
        <w:rPr>
          <w:rFonts w:ascii="Times New Roman" w:hAnsi="Times New Roman" w:cs="Times New Roman"/>
          <w:sz w:val="20"/>
          <w:szCs w:val="20"/>
        </w:rPr>
        <w:t>пожароопасности</w:t>
      </w:r>
      <w:proofErr w:type="spellEnd"/>
      <w:r w:rsidRPr="005B2542">
        <w:rPr>
          <w:rFonts w:ascii="Times New Roman" w:hAnsi="Times New Roman" w:cs="Times New Roman"/>
          <w:sz w:val="20"/>
          <w:szCs w:val="20"/>
        </w:rPr>
        <w:t>, III степени огнестойкости и с объемом про</w:t>
      </w:r>
      <w:r w:rsidRPr="005B2542">
        <w:rPr>
          <w:rFonts w:ascii="Times New Roman" w:hAnsi="Times New Roman" w:cs="Times New Roman"/>
          <w:sz w:val="20"/>
          <w:szCs w:val="20"/>
        </w:rPr>
        <w:softHyphen/>
        <w:t xml:space="preserve">изводственных помещений </w:t>
      </w:r>
      <w:r w:rsidRPr="005B2542">
        <w:rPr>
          <w:rFonts w:ascii="Times New Roman" w:hAnsi="Times New Roman" w:cs="Times New Roman"/>
          <w:iCs/>
          <w:sz w:val="20"/>
          <w:szCs w:val="20"/>
        </w:rPr>
        <w:t>V</w:t>
      </w:r>
      <w:r w:rsidRPr="005B2542">
        <w:rPr>
          <w:rFonts w:ascii="Times New Roman" w:hAnsi="Times New Roman" w:cs="Times New Roman"/>
          <w:sz w:val="20"/>
          <w:szCs w:val="20"/>
        </w:rPr>
        <w:t xml:space="preserve"> (м</w:t>
      </w:r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5B2542">
        <w:rPr>
          <w:rFonts w:ascii="Times New Roman" w:hAnsi="Times New Roman" w:cs="Times New Roman"/>
          <w:sz w:val="20"/>
          <w:szCs w:val="20"/>
        </w:rPr>
        <w:t>).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440"/>
        <w:gridCol w:w="1320"/>
        <w:gridCol w:w="1320"/>
        <w:gridCol w:w="1320"/>
        <w:gridCol w:w="1560"/>
        <w:gridCol w:w="1320"/>
      </w:tblGrid>
      <w:tr w:rsidR="008A629C" w:rsidRPr="005B2542" w:rsidTr="00EF2DE0">
        <w:trPr>
          <w:cantSplit/>
        </w:trPr>
        <w:tc>
          <w:tcPr>
            <w:tcW w:w="144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Параметры</w:t>
            </w:r>
          </w:p>
        </w:tc>
        <w:tc>
          <w:tcPr>
            <w:tcW w:w="68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Варианты исходных данных</w:t>
            </w:r>
          </w:p>
        </w:tc>
      </w:tr>
      <w:tr w:rsidR="008A629C" w:rsidRPr="005B2542" w:rsidTr="00EF2DE0">
        <w:trPr>
          <w:cantSplit/>
        </w:trPr>
        <w:tc>
          <w:tcPr>
            <w:tcW w:w="144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8A629C" w:rsidRPr="005B2542" w:rsidTr="00EF2DE0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iCs/>
                <w:sz w:val="20"/>
                <w:szCs w:val="20"/>
              </w:rPr>
              <w:t>V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 м</w:t>
            </w:r>
            <w:r w:rsidRPr="005B254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15000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1800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25000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3000</w:t>
            </w:r>
          </w:p>
        </w:tc>
      </w:tr>
      <w:tr w:rsidR="008A629C" w:rsidRPr="005B2542" w:rsidTr="00EF2DE0">
        <w:trPr>
          <w:cantSplit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5B2542">
              <w:rPr>
                <w:rFonts w:ascii="Times New Roman" w:hAnsi="Times New Roman" w:cs="Times New Roman"/>
                <w:iCs/>
                <w:sz w:val="20"/>
                <w:szCs w:val="20"/>
              </w:rPr>
              <w:t>w</w:t>
            </w:r>
            <w:proofErr w:type="gramEnd"/>
            <w:r w:rsidRPr="005B254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в</w:t>
            </w:r>
            <w:proofErr w:type="spellEnd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 м/с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2,5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2,7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2,8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3,0</w:t>
            </w:r>
          </w:p>
        </w:tc>
        <w:tc>
          <w:tcPr>
            <w:tcW w:w="1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2,6</w:t>
            </w:r>
          </w:p>
        </w:tc>
      </w:tr>
    </w:tbl>
    <w:p w:rsidR="008A629C" w:rsidRPr="005B2542" w:rsidRDefault="008A629C" w:rsidP="008A629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A629C" w:rsidRPr="005B2542" w:rsidRDefault="008A629C" w:rsidP="008A62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  <w:u w:val="single"/>
        </w:rPr>
        <w:t>Задача 9.</w:t>
      </w:r>
      <w:r w:rsidRPr="005B2542">
        <w:rPr>
          <w:rFonts w:ascii="Times New Roman" w:hAnsi="Times New Roman" w:cs="Times New Roman"/>
          <w:sz w:val="20"/>
          <w:szCs w:val="20"/>
        </w:rPr>
        <w:t xml:space="preserve"> Определить потенциал статического электричества </w:t>
      </w:r>
      <w:r w:rsidRPr="005B2542">
        <w:rPr>
          <w:rFonts w:ascii="Times New Roman" w:hAnsi="Times New Roman" w:cs="Times New Roman"/>
          <w:iCs/>
          <w:sz w:val="20"/>
          <w:szCs w:val="20"/>
          <w:lang w:val="en-US"/>
        </w:rPr>
        <w:t>U</w:t>
      </w:r>
      <w:r w:rsidRPr="005B2542">
        <w:rPr>
          <w:rFonts w:ascii="Times New Roman" w:hAnsi="Times New Roman" w:cs="Times New Roman"/>
          <w:sz w:val="20"/>
          <w:szCs w:val="20"/>
        </w:rPr>
        <w:t xml:space="preserve"> (В), возникающий на поверхности цистерны объемом </w:t>
      </w:r>
      <w:proofErr w:type="gramStart"/>
      <w:r w:rsidRPr="005B2542">
        <w:rPr>
          <w:rFonts w:ascii="Times New Roman" w:hAnsi="Times New Roman" w:cs="Times New Roman"/>
          <w:iCs/>
          <w:sz w:val="20"/>
          <w:szCs w:val="20"/>
          <w:lang w:val="en-US"/>
        </w:rPr>
        <w:t>V</w:t>
      </w:r>
      <w:proofErr w:type="spellStart"/>
      <w:proofErr w:type="gramEnd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ц</w:t>
      </w:r>
      <w:proofErr w:type="spellEnd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 xml:space="preserve"> </w:t>
      </w:r>
      <w:r w:rsidRPr="005B2542">
        <w:rPr>
          <w:rFonts w:ascii="Times New Roman" w:hAnsi="Times New Roman" w:cs="Times New Roman"/>
          <w:sz w:val="20"/>
          <w:szCs w:val="20"/>
        </w:rPr>
        <w:t>(дм</w:t>
      </w:r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5B2542">
        <w:rPr>
          <w:rFonts w:ascii="Times New Roman" w:hAnsi="Times New Roman" w:cs="Times New Roman"/>
          <w:sz w:val="20"/>
          <w:szCs w:val="20"/>
        </w:rPr>
        <w:t xml:space="preserve">) в случае нарушения сети защитного заземления при ее заполнении этиловым спиртом со скоростью </w:t>
      </w:r>
      <w:r w:rsidRPr="005B2542">
        <w:rPr>
          <w:rFonts w:ascii="Times New Roman" w:hAnsi="Times New Roman" w:cs="Times New Roman"/>
          <w:iCs/>
          <w:sz w:val="20"/>
          <w:szCs w:val="20"/>
          <w:lang w:val="en-US"/>
        </w:rPr>
        <w:t>Q</w:t>
      </w:r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 xml:space="preserve">3 </w:t>
      </w:r>
      <w:r w:rsidRPr="005B2542">
        <w:rPr>
          <w:rFonts w:ascii="Times New Roman" w:hAnsi="Times New Roman" w:cs="Times New Roman"/>
          <w:sz w:val="20"/>
          <w:szCs w:val="20"/>
        </w:rPr>
        <w:t>= 100 дм</w:t>
      </w:r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5B2542">
        <w:rPr>
          <w:rFonts w:ascii="Times New Roman" w:hAnsi="Times New Roman" w:cs="Times New Roman"/>
          <w:sz w:val="20"/>
          <w:szCs w:val="20"/>
        </w:rPr>
        <w:t>/мин. При этой скорости 1 дм</w:t>
      </w:r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5B2542">
        <w:rPr>
          <w:rFonts w:ascii="Times New Roman" w:hAnsi="Times New Roman" w:cs="Times New Roman"/>
          <w:sz w:val="20"/>
          <w:szCs w:val="20"/>
        </w:rPr>
        <w:t xml:space="preserve"> электризованного спирта передает цистерне заряд 10</w:t>
      </w:r>
      <w:r w:rsidRPr="005B2542">
        <w:rPr>
          <w:rFonts w:ascii="Times New Roman" w:hAnsi="Times New Roman" w:cs="Times New Roman"/>
          <w:sz w:val="20"/>
          <w:szCs w:val="20"/>
          <w:vertAlign w:val="superscript"/>
        </w:rPr>
        <w:t>–8</w:t>
      </w:r>
      <w:r w:rsidRPr="005B2542">
        <w:rPr>
          <w:rFonts w:ascii="Times New Roman" w:hAnsi="Times New Roman" w:cs="Times New Roman"/>
          <w:sz w:val="20"/>
          <w:szCs w:val="20"/>
        </w:rPr>
        <w:t xml:space="preserve"> Кл. Электрическая емкостью цистерны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r w:rsidRPr="005B2542">
        <w:rPr>
          <w:rFonts w:ascii="Times New Roman" w:hAnsi="Times New Roman" w:cs="Times New Roman"/>
          <w:iCs/>
          <w:sz w:val="20"/>
          <w:szCs w:val="20"/>
        </w:rPr>
        <w:t>С</w:t>
      </w:r>
      <w:proofErr w:type="gramEnd"/>
      <w:r w:rsidRPr="005B2542">
        <w:rPr>
          <w:rFonts w:ascii="Times New Roman" w:hAnsi="Times New Roman" w:cs="Times New Roman"/>
          <w:iCs/>
          <w:sz w:val="20"/>
          <w:szCs w:val="20"/>
        </w:rPr>
        <w:t xml:space="preserve"> </w:t>
      </w:r>
      <w:r w:rsidRPr="005B2542">
        <w:rPr>
          <w:rFonts w:ascii="Times New Roman" w:hAnsi="Times New Roman" w:cs="Times New Roman"/>
          <w:sz w:val="20"/>
          <w:szCs w:val="20"/>
        </w:rPr>
        <w:t xml:space="preserve">(пФ). Установить, является ли энергия искрового разряда статического электричества </w:t>
      </w:r>
      <w:r w:rsidRPr="005B2542">
        <w:rPr>
          <w:rFonts w:ascii="Times New Roman" w:hAnsi="Times New Roman" w:cs="Times New Roman"/>
          <w:iCs/>
          <w:sz w:val="20"/>
          <w:szCs w:val="20"/>
          <w:lang w:val="en-US"/>
        </w:rPr>
        <w:t>W</w:t>
      </w:r>
      <w:r w:rsidRPr="005B2542">
        <w:rPr>
          <w:rFonts w:ascii="Times New Roman" w:hAnsi="Times New Roman" w:cs="Times New Roman"/>
          <w:sz w:val="20"/>
          <w:szCs w:val="20"/>
        </w:rPr>
        <w:t xml:space="preserve"> (мДж)  достаточной для воспламенения паров этилового спирта, для чего необходима минимальная энергия искры </w:t>
      </w:r>
      <w:proofErr w:type="gramStart"/>
      <w:r w:rsidRPr="005B2542">
        <w:rPr>
          <w:rFonts w:ascii="Times New Roman" w:hAnsi="Times New Roman" w:cs="Times New Roman"/>
          <w:iCs/>
          <w:sz w:val="20"/>
          <w:szCs w:val="20"/>
          <w:lang w:val="en-US"/>
        </w:rPr>
        <w:t>W</w:t>
      </w:r>
      <w:proofErr w:type="gramEnd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мин</w:t>
      </w:r>
      <w:r w:rsidRPr="005B2542">
        <w:rPr>
          <w:rFonts w:ascii="Times New Roman" w:hAnsi="Times New Roman" w:cs="Times New Roman"/>
          <w:sz w:val="20"/>
          <w:szCs w:val="20"/>
        </w:rPr>
        <w:t>=0,95 мДж.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701"/>
        <w:gridCol w:w="1315"/>
        <w:gridCol w:w="1316"/>
        <w:gridCol w:w="1316"/>
        <w:gridCol w:w="1316"/>
        <w:gridCol w:w="1316"/>
      </w:tblGrid>
      <w:tr w:rsidR="008A629C" w:rsidRPr="005B2542" w:rsidTr="00EF2DE0">
        <w:trPr>
          <w:cantSplit/>
        </w:trPr>
        <w:tc>
          <w:tcPr>
            <w:tcW w:w="170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pStyle w:val="4"/>
              <w:spacing w:before="0" w:line="240" w:lineRule="auto"/>
              <w:rPr>
                <w:rFonts w:ascii="Times New Roman" w:hAnsi="Times New Roman" w:cs="Times New Roman"/>
                <w:b w:val="0"/>
                <w:i w:val="0"/>
                <w:color w:val="auto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b w:val="0"/>
                <w:i w:val="0"/>
                <w:color w:val="auto"/>
                <w:sz w:val="20"/>
                <w:szCs w:val="20"/>
              </w:rPr>
              <w:t>Параметры</w:t>
            </w:r>
          </w:p>
        </w:tc>
        <w:tc>
          <w:tcPr>
            <w:tcW w:w="657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Варианты исходных данных</w:t>
            </w:r>
          </w:p>
        </w:tc>
      </w:tr>
      <w:tr w:rsidR="008A629C" w:rsidRPr="005B2542" w:rsidTr="00EF2DE0">
        <w:trPr>
          <w:cantSplit/>
        </w:trPr>
        <w:tc>
          <w:tcPr>
            <w:tcW w:w="170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8A629C" w:rsidRPr="005B2542" w:rsidTr="00EF2DE0">
        <w:trPr>
          <w:cantSplit/>
        </w:trPr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8A629C" w:rsidRPr="005B2542" w:rsidRDefault="008A629C" w:rsidP="008A629C">
            <w:pPr>
              <w:spacing w:after="0" w:line="240" w:lineRule="auto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proofErr w:type="spellStart"/>
            <w:r w:rsidRPr="005B2542">
              <w:rPr>
                <w:rFonts w:ascii="Times New Roman" w:hAnsi="Times New Roman" w:cs="Times New Roman"/>
                <w:iCs/>
                <w:sz w:val="20"/>
                <w:szCs w:val="20"/>
              </w:rPr>
              <w:t>V</w:t>
            </w:r>
            <w:r w:rsidRPr="005B254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ц</w:t>
            </w:r>
            <w:proofErr w:type="spellEnd"/>
            <w:proofErr w:type="gramStart"/>
            <w:r w:rsidRPr="005B254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 xml:space="preserve"> 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proofErr w:type="gramEnd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 xml:space="preserve"> дм</w:t>
            </w:r>
            <w:r w:rsidRPr="005B254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3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8A629C" w:rsidRPr="005B2542" w:rsidRDefault="008A629C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1000</w:t>
            </w:r>
          </w:p>
        </w:tc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8A629C" w:rsidRPr="005B2542" w:rsidRDefault="008A629C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8A629C" w:rsidRPr="005B2542" w:rsidRDefault="008A629C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5000</w:t>
            </w:r>
          </w:p>
        </w:tc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8A629C" w:rsidRPr="005B2542" w:rsidRDefault="008A629C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8A629C" w:rsidRPr="005B2542" w:rsidRDefault="008A629C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800</w:t>
            </w:r>
          </w:p>
        </w:tc>
      </w:tr>
      <w:tr w:rsidR="008A629C" w:rsidRPr="005B2542" w:rsidTr="00EF2DE0">
        <w:trPr>
          <w:cantSplit/>
        </w:trPr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8A629C" w:rsidRPr="005B2542" w:rsidRDefault="008A629C" w:rsidP="008A629C">
            <w:pPr>
              <w:spacing w:after="0" w:line="240" w:lineRule="auto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iCs/>
                <w:sz w:val="20"/>
                <w:szCs w:val="20"/>
              </w:rPr>
              <w:t>С</w:t>
            </w:r>
            <w:proofErr w:type="gramStart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 xml:space="preserve"> ,</w:t>
            </w:r>
            <w:proofErr w:type="gramEnd"/>
            <w:r w:rsidRPr="005B2542">
              <w:rPr>
                <w:rFonts w:ascii="Times New Roman" w:hAnsi="Times New Roman" w:cs="Times New Roman"/>
                <w:sz w:val="20"/>
                <w:szCs w:val="20"/>
              </w:rPr>
              <w:t xml:space="preserve"> пФ </w:t>
            </w:r>
          </w:p>
        </w:tc>
        <w:tc>
          <w:tcPr>
            <w:tcW w:w="13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8A629C" w:rsidRPr="005B2542" w:rsidRDefault="008A629C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8A629C" w:rsidRPr="005B2542" w:rsidRDefault="008A629C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4000</w:t>
            </w:r>
          </w:p>
        </w:tc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8A629C" w:rsidRPr="005B2542" w:rsidRDefault="008A629C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10000</w:t>
            </w:r>
          </w:p>
        </w:tc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8A629C" w:rsidRPr="005B2542" w:rsidRDefault="008A629C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2500</w:t>
            </w:r>
          </w:p>
        </w:tc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8A629C" w:rsidRPr="005B2542" w:rsidRDefault="008A629C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5000</w:t>
            </w:r>
          </w:p>
        </w:tc>
      </w:tr>
      <w:tr w:rsidR="008A629C" w:rsidRPr="005B2542" w:rsidTr="00EF2DE0">
        <w:trPr>
          <w:cantSplit/>
        </w:trPr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8A629C" w:rsidRPr="005B2542" w:rsidRDefault="008A629C" w:rsidP="008A629C">
            <w:pPr>
              <w:spacing w:after="0" w:line="240" w:lineRule="auto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iCs/>
                <w:sz w:val="20"/>
                <w:szCs w:val="20"/>
              </w:rPr>
              <w:t>Q</w:t>
            </w:r>
            <w:r w:rsidRPr="005B254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 xml:space="preserve">3 , 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дм</w:t>
            </w:r>
            <w:r w:rsidRPr="005B254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/мин</w:t>
            </w:r>
          </w:p>
        </w:tc>
        <w:tc>
          <w:tcPr>
            <w:tcW w:w="13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8A629C" w:rsidRPr="005B2542" w:rsidRDefault="008A629C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8A629C" w:rsidRPr="005B2542" w:rsidRDefault="008A629C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8A629C" w:rsidRPr="005B2542" w:rsidRDefault="008A629C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8A629C" w:rsidRPr="005B2542" w:rsidRDefault="008A629C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300</w:t>
            </w:r>
          </w:p>
        </w:tc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8A629C" w:rsidRPr="005B2542" w:rsidRDefault="008A629C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250</w:t>
            </w:r>
          </w:p>
        </w:tc>
      </w:tr>
    </w:tbl>
    <w:p w:rsidR="008A629C" w:rsidRPr="005B2542" w:rsidRDefault="008A629C" w:rsidP="008A62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</w:p>
    <w:p w:rsidR="008A629C" w:rsidRPr="005B2542" w:rsidRDefault="008A629C" w:rsidP="008A62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5B2542">
        <w:rPr>
          <w:rFonts w:ascii="Times New Roman" w:hAnsi="Times New Roman" w:cs="Times New Roman"/>
          <w:sz w:val="20"/>
          <w:szCs w:val="20"/>
          <w:u w:val="single"/>
        </w:rPr>
        <w:t>Задача 10.</w:t>
      </w:r>
      <w:r w:rsidRPr="005B2542">
        <w:rPr>
          <w:rFonts w:ascii="Times New Roman" w:hAnsi="Times New Roman" w:cs="Times New Roman"/>
          <w:sz w:val="20"/>
          <w:szCs w:val="20"/>
        </w:rPr>
        <w:t xml:space="preserve"> Оценить может ли энергия искры </w:t>
      </w:r>
      <w:r w:rsidRPr="005B2542">
        <w:rPr>
          <w:rFonts w:ascii="Times New Roman" w:hAnsi="Times New Roman" w:cs="Times New Roman"/>
          <w:iCs/>
          <w:sz w:val="20"/>
          <w:szCs w:val="20"/>
          <w:lang w:val="en-US"/>
        </w:rPr>
        <w:t>W</w:t>
      </w:r>
      <w:r w:rsidRPr="005B2542">
        <w:rPr>
          <w:rFonts w:ascii="Times New Roman" w:hAnsi="Times New Roman" w:cs="Times New Roman"/>
          <w:sz w:val="20"/>
          <w:szCs w:val="20"/>
        </w:rPr>
        <w:t xml:space="preserve"> (Дж) статического электричества, образовавшегося при разряде потенциала </w:t>
      </w:r>
      <w:r w:rsidRPr="005B2542">
        <w:rPr>
          <w:rFonts w:ascii="Times New Roman" w:hAnsi="Times New Roman" w:cs="Times New Roman"/>
          <w:iCs/>
          <w:sz w:val="20"/>
          <w:szCs w:val="20"/>
          <w:lang w:val="en-US"/>
        </w:rPr>
        <w:t>U</w:t>
      </w:r>
      <w:r w:rsidRPr="005B2542">
        <w:rPr>
          <w:rFonts w:ascii="Times New Roman" w:hAnsi="Times New Roman" w:cs="Times New Roman"/>
          <w:sz w:val="20"/>
          <w:szCs w:val="20"/>
        </w:rPr>
        <w:t xml:space="preserve"> (В), накопившегося на человеке, тело которого имеет электрическую емкость</w:t>
      </w:r>
      <w:proofErr w:type="gramStart"/>
      <w:r w:rsidRPr="005B2542">
        <w:rPr>
          <w:rFonts w:ascii="Times New Roman" w:hAnsi="Times New Roman" w:cs="Times New Roman"/>
          <w:sz w:val="20"/>
          <w:szCs w:val="20"/>
        </w:rPr>
        <w:t xml:space="preserve"> </w:t>
      </w:r>
      <w:r w:rsidRPr="005B2542">
        <w:rPr>
          <w:rFonts w:ascii="Times New Roman" w:hAnsi="Times New Roman" w:cs="Times New Roman"/>
          <w:iCs/>
          <w:sz w:val="20"/>
          <w:szCs w:val="20"/>
        </w:rPr>
        <w:t>С</w:t>
      </w:r>
      <w:proofErr w:type="gramEnd"/>
      <w:r w:rsidRPr="005B2542">
        <w:rPr>
          <w:rFonts w:ascii="Times New Roman" w:hAnsi="Times New Roman" w:cs="Times New Roman"/>
          <w:sz w:val="20"/>
          <w:szCs w:val="20"/>
        </w:rPr>
        <w:t xml:space="preserve"> (пФ), вызвать взрыв паров горючего вещества.  Минимальная энергия, необходимая для воспламенения паров горючего вещества,  </w:t>
      </w:r>
      <w:proofErr w:type="gramStart"/>
      <w:r w:rsidRPr="005B2542">
        <w:rPr>
          <w:rFonts w:ascii="Times New Roman" w:hAnsi="Times New Roman" w:cs="Times New Roman"/>
          <w:iCs/>
          <w:sz w:val="20"/>
          <w:szCs w:val="20"/>
          <w:lang w:val="en-US"/>
        </w:rPr>
        <w:t>W</w:t>
      </w:r>
      <w:proofErr w:type="gramEnd"/>
      <w:r w:rsidRPr="005B2542">
        <w:rPr>
          <w:rFonts w:ascii="Times New Roman" w:hAnsi="Times New Roman" w:cs="Times New Roman"/>
          <w:sz w:val="20"/>
          <w:szCs w:val="20"/>
          <w:vertAlign w:val="subscript"/>
        </w:rPr>
        <w:t>мин</w:t>
      </w:r>
      <w:r w:rsidRPr="005B2542">
        <w:rPr>
          <w:rFonts w:ascii="Times New Roman" w:hAnsi="Times New Roman" w:cs="Times New Roman"/>
          <w:sz w:val="20"/>
          <w:szCs w:val="20"/>
        </w:rPr>
        <w:t xml:space="preserve"> (мДж).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701"/>
        <w:gridCol w:w="1315"/>
        <w:gridCol w:w="1316"/>
        <w:gridCol w:w="1316"/>
        <w:gridCol w:w="1316"/>
        <w:gridCol w:w="1316"/>
      </w:tblGrid>
      <w:tr w:rsidR="008A629C" w:rsidRPr="005B2542" w:rsidTr="00EF2DE0">
        <w:trPr>
          <w:cantSplit/>
        </w:trPr>
        <w:tc>
          <w:tcPr>
            <w:tcW w:w="170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pStyle w:val="4"/>
              <w:spacing w:before="0" w:line="240" w:lineRule="auto"/>
              <w:rPr>
                <w:rFonts w:ascii="Times New Roman" w:hAnsi="Times New Roman" w:cs="Times New Roman"/>
                <w:b w:val="0"/>
                <w:i w:val="0"/>
                <w:color w:val="auto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b w:val="0"/>
                <w:i w:val="0"/>
                <w:color w:val="auto"/>
                <w:sz w:val="20"/>
                <w:szCs w:val="20"/>
              </w:rPr>
              <w:t>Параметры</w:t>
            </w:r>
          </w:p>
        </w:tc>
        <w:tc>
          <w:tcPr>
            <w:tcW w:w="657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Варианты исходных данных</w:t>
            </w:r>
          </w:p>
        </w:tc>
      </w:tr>
      <w:tr w:rsidR="008A629C" w:rsidRPr="005B2542" w:rsidTr="00EF2DE0">
        <w:trPr>
          <w:cantSplit/>
        </w:trPr>
        <w:tc>
          <w:tcPr>
            <w:tcW w:w="170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8A629C" w:rsidRPr="005B2542" w:rsidTr="00EF2DE0">
        <w:trPr>
          <w:cantSplit/>
        </w:trPr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iCs/>
                <w:sz w:val="20"/>
                <w:szCs w:val="20"/>
              </w:rPr>
              <w:t>U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 В</w:t>
            </w:r>
          </w:p>
        </w:tc>
        <w:tc>
          <w:tcPr>
            <w:tcW w:w="13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5000</w:t>
            </w:r>
          </w:p>
        </w:tc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5000</w:t>
            </w:r>
          </w:p>
        </w:tc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15000</w:t>
            </w:r>
          </w:p>
        </w:tc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10000</w:t>
            </w:r>
          </w:p>
        </w:tc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5000</w:t>
            </w:r>
          </w:p>
        </w:tc>
      </w:tr>
      <w:tr w:rsidR="008A629C" w:rsidRPr="005B2542" w:rsidTr="00EF2DE0">
        <w:trPr>
          <w:cantSplit/>
        </w:trPr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iCs/>
                <w:sz w:val="20"/>
                <w:szCs w:val="20"/>
              </w:rPr>
              <w:t>С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 пФ</w:t>
            </w:r>
          </w:p>
        </w:tc>
        <w:tc>
          <w:tcPr>
            <w:tcW w:w="13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250</w:t>
            </w:r>
          </w:p>
        </w:tc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300</w:t>
            </w:r>
          </w:p>
        </w:tc>
      </w:tr>
      <w:tr w:rsidR="008A629C" w:rsidRPr="005B2542" w:rsidTr="00EF2DE0">
        <w:trPr>
          <w:cantSplit/>
        </w:trPr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Вещество</w:t>
            </w:r>
          </w:p>
        </w:tc>
        <w:tc>
          <w:tcPr>
            <w:tcW w:w="13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сероводорода</w:t>
            </w:r>
          </w:p>
        </w:tc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eastAsia="Arial Unicode MS" w:hAnsi="Times New Roman" w:cs="Times New Roman"/>
                <w:sz w:val="20"/>
                <w:szCs w:val="20"/>
              </w:rPr>
              <w:t>спирт этиловый</w:t>
            </w:r>
          </w:p>
        </w:tc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eastAsia="Arial Unicode MS" w:hAnsi="Times New Roman" w:cs="Times New Roman"/>
                <w:sz w:val="20"/>
                <w:szCs w:val="20"/>
              </w:rPr>
              <w:t>бензол</w:t>
            </w:r>
          </w:p>
        </w:tc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eastAsia="Arial Unicode MS" w:hAnsi="Times New Roman" w:cs="Times New Roman"/>
                <w:sz w:val="20"/>
                <w:szCs w:val="20"/>
              </w:rPr>
              <w:t>метан</w:t>
            </w:r>
          </w:p>
        </w:tc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eastAsia="Arial Unicode MS" w:hAnsi="Times New Roman" w:cs="Times New Roman"/>
                <w:sz w:val="20"/>
                <w:szCs w:val="20"/>
              </w:rPr>
              <w:t>этилен</w:t>
            </w:r>
          </w:p>
        </w:tc>
      </w:tr>
      <w:tr w:rsidR="008A629C" w:rsidRPr="005B2542" w:rsidTr="00EF2DE0">
        <w:trPr>
          <w:cantSplit/>
        </w:trPr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W</w:t>
            </w:r>
            <w:r w:rsidRPr="005B254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мин</w:t>
            </w: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, мДж</w:t>
            </w:r>
          </w:p>
        </w:tc>
        <w:tc>
          <w:tcPr>
            <w:tcW w:w="13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0,009</w:t>
            </w:r>
          </w:p>
        </w:tc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0,95</w:t>
            </w:r>
          </w:p>
        </w:tc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0,2</w:t>
            </w:r>
          </w:p>
        </w:tc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0,28</w:t>
            </w:r>
          </w:p>
        </w:tc>
        <w:tc>
          <w:tcPr>
            <w:tcW w:w="1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629C" w:rsidRPr="005B2542" w:rsidRDefault="008A629C" w:rsidP="008A62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42">
              <w:rPr>
                <w:rFonts w:ascii="Times New Roman" w:hAnsi="Times New Roman" w:cs="Times New Roman"/>
                <w:sz w:val="20"/>
                <w:szCs w:val="20"/>
              </w:rPr>
              <w:t>0,12</w:t>
            </w:r>
          </w:p>
        </w:tc>
      </w:tr>
    </w:tbl>
    <w:p w:rsidR="008A629C" w:rsidRPr="005B2542" w:rsidRDefault="008A629C" w:rsidP="008A629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A629C" w:rsidRPr="005B2542" w:rsidRDefault="008A629C" w:rsidP="008A629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sectPr w:rsidR="008A629C" w:rsidRPr="005B2542" w:rsidSect="00485E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12"/>
  <w:proofState w:spelling="clean" w:grammar="clean"/>
  <w:defaultTabStop w:val="708"/>
  <w:characterSpacingControl w:val="doNotCompress"/>
  <w:compat>
    <w:useFELayout/>
  </w:compat>
  <w:rsids>
    <w:rsidRoot w:val="00485EB9"/>
    <w:rsid w:val="00485EB9"/>
    <w:rsid w:val="005B2542"/>
    <w:rsid w:val="008A629C"/>
    <w:rsid w:val="00E409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85EB9"/>
    <w:pPr>
      <w:keepNext/>
      <w:keepLines/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qFormat/>
    <w:rsid w:val="00485EB9"/>
    <w:pPr>
      <w:keepNext/>
      <w:suppressAutoHyphens/>
      <w:autoSpaceDE w:val="0"/>
      <w:autoSpaceDN w:val="0"/>
      <w:adjustRightInd w:val="0"/>
      <w:spacing w:after="444" w:line="240" w:lineRule="auto"/>
      <w:ind w:left="1870" w:right="757"/>
      <w:outlineLvl w:val="1"/>
    </w:pPr>
    <w:rPr>
      <w:rFonts w:ascii="Times New Roman" w:eastAsia="Times New Roman" w:hAnsi="Times New Roman" w:cs="Times New Roman"/>
      <w:sz w:val="28"/>
      <w:szCs w:val="2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85EB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eastAsia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85EB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eastAsia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85EB9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485EB9"/>
    <w:rPr>
      <w:rFonts w:ascii="Times New Roman" w:eastAsia="Times New Roman" w:hAnsi="Times New Roman" w:cs="Times New Roman"/>
      <w:sz w:val="28"/>
      <w:szCs w:val="20"/>
    </w:rPr>
  </w:style>
  <w:style w:type="character" w:customStyle="1" w:styleId="30">
    <w:name w:val="Заголовок 3 Знак"/>
    <w:basedOn w:val="a0"/>
    <w:link w:val="3"/>
    <w:uiPriority w:val="9"/>
    <w:semiHidden/>
    <w:rsid w:val="00485EB9"/>
    <w:rPr>
      <w:rFonts w:asciiTheme="majorHAnsi" w:eastAsiaTheme="majorEastAsia" w:hAnsiTheme="majorHAnsi" w:cstheme="majorBidi"/>
      <w:b/>
      <w:bCs/>
      <w:color w:val="4F81BD" w:themeColor="accent1"/>
      <w:lang w:eastAsia="en-US"/>
    </w:rPr>
  </w:style>
  <w:style w:type="character" w:customStyle="1" w:styleId="40">
    <w:name w:val="Заголовок 4 Знак"/>
    <w:basedOn w:val="a0"/>
    <w:link w:val="4"/>
    <w:uiPriority w:val="9"/>
    <w:semiHidden/>
    <w:rsid w:val="00485EB9"/>
    <w:rPr>
      <w:rFonts w:asciiTheme="majorHAnsi" w:eastAsiaTheme="majorEastAsia" w:hAnsiTheme="majorHAnsi" w:cstheme="majorBidi"/>
      <w:b/>
      <w:bCs/>
      <w:i/>
      <w:iCs/>
      <w:color w:val="4F81BD" w:themeColor="accent1"/>
      <w:lang w:eastAsia="en-US"/>
    </w:rPr>
  </w:style>
  <w:style w:type="character" w:customStyle="1" w:styleId="60">
    <w:name w:val="Заголовок 6 Знак"/>
    <w:basedOn w:val="a0"/>
    <w:link w:val="6"/>
    <w:uiPriority w:val="9"/>
    <w:semiHidden/>
    <w:rsid w:val="00485EB9"/>
    <w:rPr>
      <w:rFonts w:asciiTheme="majorHAnsi" w:eastAsiaTheme="majorEastAsia" w:hAnsiTheme="majorHAnsi" w:cstheme="majorBidi"/>
      <w:i/>
      <w:iCs/>
      <w:color w:val="243F60" w:themeColor="accent1" w:themeShade="7F"/>
      <w:lang w:eastAsia="en-US"/>
    </w:rPr>
  </w:style>
  <w:style w:type="paragraph" w:styleId="21">
    <w:name w:val="Body Text Indent 2"/>
    <w:basedOn w:val="a"/>
    <w:link w:val="22"/>
    <w:semiHidden/>
    <w:rsid w:val="00485EB9"/>
    <w:pPr>
      <w:suppressAutoHyphens/>
      <w:autoSpaceDE w:val="0"/>
      <w:autoSpaceDN w:val="0"/>
      <w:adjustRightInd w:val="0"/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22">
    <w:name w:val="Основной текст с отступом 2 Знак"/>
    <w:basedOn w:val="a0"/>
    <w:link w:val="21"/>
    <w:semiHidden/>
    <w:rsid w:val="00485EB9"/>
    <w:rPr>
      <w:rFonts w:ascii="Times New Roman" w:eastAsia="Times New Roman" w:hAnsi="Times New Roman" w:cs="Times New Roman"/>
      <w:sz w:val="28"/>
      <w:szCs w:val="20"/>
    </w:rPr>
  </w:style>
  <w:style w:type="paragraph" w:styleId="a3">
    <w:name w:val="Plain Text"/>
    <w:basedOn w:val="a"/>
    <w:link w:val="a4"/>
    <w:semiHidden/>
    <w:rsid w:val="00485EB9"/>
    <w:pPr>
      <w:spacing w:after="0" w:line="240" w:lineRule="auto"/>
    </w:pPr>
    <w:rPr>
      <w:rFonts w:ascii="Courier New" w:eastAsia="Times New Roman" w:hAnsi="Courier New" w:cs="Times New Roman"/>
      <w:spacing w:val="-8"/>
      <w:sz w:val="20"/>
      <w:szCs w:val="20"/>
    </w:rPr>
  </w:style>
  <w:style w:type="character" w:customStyle="1" w:styleId="a4">
    <w:name w:val="Текст Знак"/>
    <w:basedOn w:val="a0"/>
    <w:link w:val="a3"/>
    <w:semiHidden/>
    <w:rsid w:val="00485EB9"/>
    <w:rPr>
      <w:rFonts w:ascii="Courier New" w:eastAsia="Times New Roman" w:hAnsi="Courier New" w:cs="Times New Roman"/>
      <w:spacing w:val="-8"/>
      <w:sz w:val="20"/>
      <w:szCs w:val="20"/>
    </w:rPr>
  </w:style>
  <w:style w:type="paragraph" w:styleId="a5">
    <w:name w:val="Body Text Indent"/>
    <w:basedOn w:val="a"/>
    <w:link w:val="a6"/>
    <w:uiPriority w:val="99"/>
    <w:semiHidden/>
    <w:unhideWhenUsed/>
    <w:rsid w:val="00485EB9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uiPriority w:val="99"/>
    <w:semiHidden/>
    <w:rsid w:val="00485EB9"/>
  </w:style>
  <w:style w:type="paragraph" w:styleId="a7">
    <w:name w:val="Body Text"/>
    <w:basedOn w:val="a"/>
    <w:link w:val="a8"/>
    <w:uiPriority w:val="99"/>
    <w:semiHidden/>
    <w:unhideWhenUsed/>
    <w:rsid w:val="00485EB9"/>
    <w:pPr>
      <w:spacing w:after="120"/>
    </w:pPr>
  </w:style>
  <w:style w:type="character" w:customStyle="1" w:styleId="a8">
    <w:name w:val="Основной текст Знак"/>
    <w:basedOn w:val="a0"/>
    <w:link w:val="a7"/>
    <w:uiPriority w:val="99"/>
    <w:semiHidden/>
    <w:rsid w:val="00485EB9"/>
  </w:style>
  <w:style w:type="character" w:customStyle="1" w:styleId="10">
    <w:name w:val="Заголовок 1 Знак"/>
    <w:basedOn w:val="a0"/>
    <w:link w:val="1"/>
    <w:uiPriority w:val="9"/>
    <w:rsid w:val="00485EB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1.bin"/><Relationship Id="rId21" Type="http://schemas.openxmlformats.org/officeDocument/2006/relationships/image" Target="media/image9.wmf"/><Relationship Id="rId42" Type="http://schemas.openxmlformats.org/officeDocument/2006/relationships/oleObject" Target="embeddings/oleObject19.bin"/><Relationship Id="rId47" Type="http://schemas.openxmlformats.org/officeDocument/2006/relationships/image" Target="media/image22.wmf"/><Relationship Id="rId63" Type="http://schemas.openxmlformats.org/officeDocument/2006/relationships/image" Target="media/image30.wmf"/><Relationship Id="rId68" Type="http://schemas.openxmlformats.org/officeDocument/2006/relationships/oleObject" Target="embeddings/oleObject32.bin"/><Relationship Id="rId84" Type="http://schemas.openxmlformats.org/officeDocument/2006/relationships/oleObject" Target="embeddings/oleObject40.bin"/><Relationship Id="rId89" Type="http://schemas.openxmlformats.org/officeDocument/2006/relationships/image" Target="media/image43.wmf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9" Type="http://schemas.openxmlformats.org/officeDocument/2006/relationships/image" Target="media/image13.wmf"/><Relationship Id="rId107" Type="http://schemas.openxmlformats.org/officeDocument/2006/relationships/image" Target="media/image52.wmf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8.bin"/><Relationship Id="rId45" Type="http://schemas.openxmlformats.org/officeDocument/2006/relationships/image" Target="media/image21.wmf"/><Relationship Id="rId53" Type="http://schemas.openxmlformats.org/officeDocument/2006/relationships/image" Target="media/image25.wmf"/><Relationship Id="rId58" Type="http://schemas.openxmlformats.org/officeDocument/2006/relationships/oleObject" Target="embeddings/oleObject27.bin"/><Relationship Id="rId66" Type="http://schemas.openxmlformats.org/officeDocument/2006/relationships/oleObject" Target="embeddings/oleObject31.bin"/><Relationship Id="rId74" Type="http://schemas.openxmlformats.org/officeDocument/2006/relationships/oleObject" Target="embeddings/oleObject35.bin"/><Relationship Id="rId79" Type="http://schemas.openxmlformats.org/officeDocument/2006/relationships/image" Target="media/image38.wmf"/><Relationship Id="rId87" Type="http://schemas.openxmlformats.org/officeDocument/2006/relationships/image" Target="media/image42.wmf"/><Relationship Id="rId102" Type="http://schemas.openxmlformats.org/officeDocument/2006/relationships/oleObject" Target="embeddings/oleObject49.bin"/><Relationship Id="rId110" Type="http://schemas.openxmlformats.org/officeDocument/2006/relationships/theme" Target="theme/theme1.xml"/><Relationship Id="rId5" Type="http://schemas.openxmlformats.org/officeDocument/2006/relationships/image" Target="media/image1.wmf"/><Relationship Id="rId61" Type="http://schemas.openxmlformats.org/officeDocument/2006/relationships/image" Target="media/image29.wmf"/><Relationship Id="rId82" Type="http://schemas.openxmlformats.org/officeDocument/2006/relationships/oleObject" Target="embeddings/oleObject39.bin"/><Relationship Id="rId90" Type="http://schemas.openxmlformats.org/officeDocument/2006/relationships/oleObject" Target="embeddings/oleObject43.bin"/><Relationship Id="rId95" Type="http://schemas.openxmlformats.org/officeDocument/2006/relationships/image" Target="media/image46.wmf"/><Relationship Id="rId19" Type="http://schemas.openxmlformats.org/officeDocument/2006/relationships/image" Target="media/image8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43" Type="http://schemas.openxmlformats.org/officeDocument/2006/relationships/image" Target="media/image20.wmf"/><Relationship Id="rId48" Type="http://schemas.openxmlformats.org/officeDocument/2006/relationships/oleObject" Target="embeddings/oleObject22.bin"/><Relationship Id="rId56" Type="http://schemas.openxmlformats.org/officeDocument/2006/relationships/oleObject" Target="embeddings/oleObject26.bin"/><Relationship Id="rId64" Type="http://schemas.openxmlformats.org/officeDocument/2006/relationships/oleObject" Target="embeddings/oleObject30.bin"/><Relationship Id="rId69" Type="http://schemas.openxmlformats.org/officeDocument/2006/relationships/image" Target="media/image33.wmf"/><Relationship Id="rId77" Type="http://schemas.openxmlformats.org/officeDocument/2006/relationships/image" Target="media/image37.wmf"/><Relationship Id="rId100" Type="http://schemas.openxmlformats.org/officeDocument/2006/relationships/oleObject" Target="embeddings/oleObject48.bin"/><Relationship Id="rId105" Type="http://schemas.openxmlformats.org/officeDocument/2006/relationships/image" Target="media/image51.wmf"/><Relationship Id="rId8" Type="http://schemas.openxmlformats.org/officeDocument/2006/relationships/oleObject" Target="embeddings/oleObject2.bin"/><Relationship Id="rId51" Type="http://schemas.openxmlformats.org/officeDocument/2006/relationships/image" Target="media/image24.wmf"/><Relationship Id="rId72" Type="http://schemas.openxmlformats.org/officeDocument/2006/relationships/oleObject" Target="embeddings/oleObject34.bin"/><Relationship Id="rId80" Type="http://schemas.openxmlformats.org/officeDocument/2006/relationships/oleObject" Target="embeddings/oleObject38.bin"/><Relationship Id="rId85" Type="http://schemas.openxmlformats.org/officeDocument/2006/relationships/image" Target="media/image41.wmf"/><Relationship Id="rId93" Type="http://schemas.openxmlformats.org/officeDocument/2006/relationships/image" Target="media/image45.wmf"/><Relationship Id="rId98" Type="http://schemas.openxmlformats.org/officeDocument/2006/relationships/oleObject" Target="embeddings/oleObject47.bin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1.bin"/><Relationship Id="rId59" Type="http://schemas.openxmlformats.org/officeDocument/2006/relationships/image" Target="media/image28.wmf"/><Relationship Id="rId67" Type="http://schemas.openxmlformats.org/officeDocument/2006/relationships/image" Target="media/image32.wmf"/><Relationship Id="rId103" Type="http://schemas.openxmlformats.org/officeDocument/2006/relationships/image" Target="media/image50.wmf"/><Relationship Id="rId108" Type="http://schemas.openxmlformats.org/officeDocument/2006/relationships/oleObject" Target="embeddings/oleObject52.bin"/><Relationship Id="rId20" Type="http://schemas.openxmlformats.org/officeDocument/2006/relationships/oleObject" Target="embeddings/oleObject8.bin"/><Relationship Id="rId41" Type="http://schemas.openxmlformats.org/officeDocument/2006/relationships/image" Target="media/image19.wmf"/><Relationship Id="rId54" Type="http://schemas.openxmlformats.org/officeDocument/2006/relationships/oleObject" Target="embeddings/oleObject25.bin"/><Relationship Id="rId62" Type="http://schemas.openxmlformats.org/officeDocument/2006/relationships/oleObject" Target="embeddings/oleObject29.bin"/><Relationship Id="rId70" Type="http://schemas.openxmlformats.org/officeDocument/2006/relationships/oleObject" Target="embeddings/oleObject33.bin"/><Relationship Id="rId75" Type="http://schemas.openxmlformats.org/officeDocument/2006/relationships/image" Target="media/image36.wmf"/><Relationship Id="rId83" Type="http://schemas.openxmlformats.org/officeDocument/2006/relationships/image" Target="media/image40.wmf"/><Relationship Id="rId88" Type="http://schemas.openxmlformats.org/officeDocument/2006/relationships/oleObject" Target="embeddings/oleObject42.bin"/><Relationship Id="rId91" Type="http://schemas.openxmlformats.org/officeDocument/2006/relationships/image" Target="media/image44.wmf"/><Relationship Id="rId96" Type="http://schemas.openxmlformats.org/officeDocument/2006/relationships/oleObject" Target="embeddings/oleObject46.bin"/><Relationship Id="rId1" Type="http://schemas.openxmlformats.org/officeDocument/2006/relationships/customXml" Target="../customXml/item1.xml"/><Relationship Id="rId6" Type="http://schemas.openxmlformats.org/officeDocument/2006/relationships/oleObject" Target="embeddings/oleObject1.bin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image" Target="media/image23.wmf"/><Relationship Id="rId57" Type="http://schemas.openxmlformats.org/officeDocument/2006/relationships/image" Target="media/image27.wmf"/><Relationship Id="rId106" Type="http://schemas.openxmlformats.org/officeDocument/2006/relationships/oleObject" Target="embeddings/oleObject51.bin"/><Relationship Id="rId10" Type="http://schemas.openxmlformats.org/officeDocument/2006/relationships/oleObject" Target="embeddings/oleObject3.bin"/><Relationship Id="rId31" Type="http://schemas.openxmlformats.org/officeDocument/2006/relationships/image" Target="media/image14.wmf"/><Relationship Id="rId44" Type="http://schemas.openxmlformats.org/officeDocument/2006/relationships/oleObject" Target="embeddings/oleObject20.bin"/><Relationship Id="rId52" Type="http://schemas.openxmlformats.org/officeDocument/2006/relationships/oleObject" Target="embeddings/oleObject24.bin"/><Relationship Id="rId60" Type="http://schemas.openxmlformats.org/officeDocument/2006/relationships/oleObject" Target="embeddings/oleObject28.bin"/><Relationship Id="rId65" Type="http://schemas.openxmlformats.org/officeDocument/2006/relationships/image" Target="media/image31.wmf"/><Relationship Id="rId73" Type="http://schemas.openxmlformats.org/officeDocument/2006/relationships/image" Target="media/image35.wmf"/><Relationship Id="rId78" Type="http://schemas.openxmlformats.org/officeDocument/2006/relationships/oleObject" Target="embeddings/oleObject37.bin"/><Relationship Id="rId81" Type="http://schemas.openxmlformats.org/officeDocument/2006/relationships/image" Target="media/image39.wmf"/><Relationship Id="rId86" Type="http://schemas.openxmlformats.org/officeDocument/2006/relationships/oleObject" Target="embeddings/oleObject41.bin"/><Relationship Id="rId94" Type="http://schemas.openxmlformats.org/officeDocument/2006/relationships/oleObject" Target="embeddings/oleObject45.bin"/><Relationship Id="rId99" Type="http://schemas.openxmlformats.org/officeDocument/2006/relationships/image" Target="media/image48.wmf"/><Relationship Id="rId101" Type="http://schemas.openxmlformats.org/officeDocument/2006/relationships/image" Target="media/image49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9" Type="http://schemas.openxmlformats.org/officeDocument/2006/relationships/image" Target="media/image18.wmf"/><Relationship Id="rId109" Type="http://schemas.openxmlformats.org/officeDocument/2006/relationships/fontTable" Target="fontTable.xml"/><Relationship Id="rId34" Type="http://schemas.openxmlformats.org/officeDocument/2006/relationships/oleObject" Target="embeddings/oleObject15.bin"/><Relationship Id="rId50" Type="http://schemas.openxmlformats.org/officeDocument/2006/relationships/oleObject" Target="embeddings/oleObject23.bin"/><Relationship Id="rId55" Type="http://schemas.openxmlformats.org/officeDocument/2006/relationships/image" Target="media/image26.wmf"/><Relationship Id="rId76" Type="http://schemas.openxmlformats.org/officeDocument/2006/relationships/oleObject" Target="embeddings/oleObject36.bin"/><Relationship Id="rId97" Type="http://schemas.openxmlformats.org/officeDocument/2006/relationships/image" Target="media/image47.wmf"/><Relationship Id="rId104" Type="http://schemas.openxmlformats.org/officeDocument/2006/relationships/oleObject" Target="embeddings/oleObject50.bin"/><Relationship Id="rId7" Type="http://schemas.openxmlformats.org/officeDocument/2006/relationships/image" Target="media/image2.wmf"/><Relationship Id="rId71" Type="http://schemas.openxmlformats.org/officeDocument/2006/relationships/image" Target="media/image34.wmf"/><Relationship Id="rId92" Type="http://schemas.openxmlformats.org/officeDocument/2006/relationships/oleObject" Target="embeddings/oleObject44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5E9DBA-B630-4077-8BCF-B9C3332419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24</Pages>
  <Words>8924</Words>
  <Characters>50867</Characters>
  <Application>Microsoft Office Word</Application>
  <DocSecurity>0</DocSecurity>
  <Lines>423</Lines>
  <Paragraphs>119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ektu</Company>
  <LinksUpToDate>false</LinksUpToDate>
  <CharactersWithSpaces>59672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Игорь Денисов</dc:creator>
  <cp:keywords/>
  <dc:description/>
  <cp:lastModifiedBy>Игорь Денисов</cp:lastModifiedBy>
  <cp:revision>6</cp:revision>
  <dcterms:created xsi:type="dcterms:W3CDTF">2014-04-23T14:17:00Z</dcterms:created>
  <dcterms:modified xsi:type="dcterms:W3CDTF">2014-04-23T14:37:00Z</dcterms:modified>
</cp:coreProperties>
</file>